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685F" w14:textId="77777777" w:rsidR="00177AA2" w:rsidRPr="006010CB" w:rsidRDefault="00482922" w:rsidP="0048292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82922">
        <w:rPr>
          <w:rFonts w:ascii="Times New Roman" w:hAnsi="Times New Roman" w:cs="Times New Roman"/>
          <w:b/>
          <w:sz w:val="32"/>
          <w:szCs w:val="32"/>
        </w:rPr>
        <w:t>Бюлетень</w:t>
      </w:r>
    </w:p>
    <w:p w14:paraId="1BEFC4CE" w14:textId="6BF9D290" w:rsidR="00450A61" w:rsidRPr="00CD568B" w:rsidRDefault="00482922" w:rsidP="00450A6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uk-UA"/>
        </w:rPr>
      </w:pPr>
      <w:r w:rsidRPr="00482922">
        <w:rPr>
          <w:b/>
        </w:rPr>
        <w:t xml:space="preserve">для </w:t>
      </w:r>
      <w:r w:rsidR="00A25DE5">
        <w:rPr>
          <w:b/>
          <w:lang w:val="uk-UA"/>
        </w:rPr>
        <w:t xml:space="preserve">кумулятивного </w:t>
      </w:r>
      <w:r w:rsidRPr="00482922">
        <w:rPr>
          <w:b/>
        </w:rPr>
        <w:t xml:space="preserve">голосування для дистанційного проведення річних загальних зборів акціонерів </w:t>
      </w:r>
      <w:r w:rsidR="00450A61" w:rsidRPr="00CD568B">
        <w:rPr>
          <w:b/>
          <w:color w:val="000000"/>
          <w:sz w:val="22"/>
          <w:szCs w:val="22"/>
          <w:lang w:val="uk-UA"/>
        </w:rPr>
        <w:t>Приватного акцiонерного товариства "</w:t>
      </w:r>
      <w:r w:rsidR="00450A61">
        <w:rPr>
          <w:b/>
          <w:color w:val="000000"/>
          <w:sz w:val="22"/>
          <w:szCs w:val="22"/>
          <w:lang w:val="uk-UA"/>
        </w:rPr>
        <w:t>Українська генетична компанія</w:t>
      </w:r>
      <w:r w:rsidR="00450A61" w:rsidRPr="00CD568B">
        <w:rPr>
          <w:b/>
          <w:color w:val="000000"/>
          <w:sz w:val="22"/>
          <w:szCs w:val="22"/>
          <w:lang w:val="uk-UA"/>
        </w:rPr>
        <w:t>"</w:t>
      </w:r>
    </w:p>
    <w:p w14:paraId="51F69A3E" w14:textId="77777777" w:rsidR="00D95949" w:rsidRDefault="00D95949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882173" w14:textId="77777777" w:rsidR="001A7862" w:rsidRDefault="00482922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922">
        <w:rPr>
          <w:rFonts w:ascii="Times New Roman" w:hAnsi="Times New Roman" w:cs="Times New Roman"/>
          <w:b/>
          <w:sz w:val="24"/>
          <w:szCs w:val="24"/>
        </w:rPr>
        <w:t xml:space="preserve">Повне найменування </w:t>
      </w:r>
      <w:r w:rsidR="001A7862">
        <w:rPr>
          <w:rFonts w:ascii="Times New Roman" w:hAnsi="Times New Roman" w:cs="Times New Roman"/>
          <w:b/>
          <w:sz w:val="24"/>
          <w:szCs w:val="24"/>
        </w:rPr>
        <w:t xml:space="preserve">акціонерного </w:t>
      </w:r>
      <w:r w:rsidRPr="00482922">
        <w:rPr>
          <w:rFonts w:ascii="Times New Roman" w:hAnsi="Times New Roman" w:cs="Times New Roman"/>
          <w:b/>
          <w:sz w:val="24"/>
          <w:szCs w:val="24"/>
        </w:rPr>
        <w:t xml:space="preserve">товариства </w:t>
      </w:r>
      <w:r w:rsidR="001A7862" w:rsidRPr="001A78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та код згідно з Єдиним державним реєстром юридичних осіб, фізичних осіб - підприємців та громадських формуван</w:t>
      </w:r>
      <w:r w:rsidR="00DF01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ь </w:t>
      </w:r>
      <w:r w:rsidRPr="004829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292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199A5A23" w14:textId="513251C5" w:rsidR="00182B88" w:rsidRPr="00182B88" w:rsidRDefault="00182B88" w:rsidP="00182B88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182B88">
        <w:rPr>
          <w:bCs/>
          <w:color w:val="000000"/>
          <w:sz w:val="22"/>
          <w:szCs w:val="22"/>
          <w:lang w:val="uk-UA"/>
        </w:rPr>
        <w:t>Приватне акцiонерне товариство "Українська генетична компанія"</w:t>
      </w:r>
    </w:p>
    <w:p w14:paraId="0D782C52" w14:textId="7C2846BE" w:rsidR="00482922" w:rsidRPr="001A7862" w:rsidRDefault="00482922" w:rsidP="00482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7862">
        <w:rPr>
          <w:rFonts w:ascii="Times New Roman" w:hAnsi="Times New Roman" w:cs="Times New Roman"/>
          <w:bCs/>
          <w:sz w:val="24"/>
          <w:szCs w:val="24"/>
        </w:rPr>
        <w:t>(ідентифікаційний код юридичної особи</w:t>
      </w:r>
      <w:r w:rsidR="001A7862" w:rsidRPr="001A7862">
        <w:rPr>
          <w:rFonts w:ascii="Times New Roman" w:hAnsi="Times New Roman" w:cs="Times New Roman"/>
          <w:bCs/>
          <w:sz w:val="24"/>
          <w:szCs w:val="24"/>
        </w:rPr>
        <w:t>:</w:t>
      </w:r>
      <w:r w:rsidR="00590AF3" w:rsidRPr="00590AF3">
        <w:rPr>
          <w:color w:val="000000"/>
        </w:rPr>
        <w:t xml:space="preserve"> </w:t>
      </w:r>
      <w:r w:rsidR="00590AF3">
        <w:rPr>
          <w:color w:val="000000"/>
        </w:rPr>
        <w:t>00698578</w:t>
      </w:r>
      <w:r w:rsidRPr="001A786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48FCDC" w14:textId="77777777" w:rsidR="00482922" w:rsidRPr="006010CB" w:rsidRDefault="00482922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19712B" w14:textId="442C960E" w:rsidR="00482922" w:rsidRDefault="00482922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922">
        <w:rPr>
          <w:rFonts w:ascii="Times New Roman" w:hAnsi="Times New Roman" w:cs="Times New Roman"/>
          <w:b/>
          <w:sz w:val="24"/>
          <w:szCs w:val="24"/>
        </w:rPr>
        <w:t>Дата проведення</w:t>
      </w:r>
      <w:r w:rsidR="00133DEF">
        <w:rPr>
          <w:rFonts w:ascii="Times New Roman" w:hAnsi="Times New Roman" w:cs="Times New Roman"/>
          <w:b/>
          <w:sz w:val="24"/>
          <w:szCs w:val="24"/>
        </w:rPr>
        <w:t xml:space="preserve"> дистанційних</w:t>
      </w:r>
      <w:r w:rsidRPr="00482922">
        <w:rPr>
          <w:rFonts w:ascii="Times New Roman" w:hAnsi="Times New Roman" w:cs="Times New Roman"/>
          <w:b/>
          <w:sz w:val="24"/>
          <w:szCs w:val="24"/>
        </w:rPr>
        <w:t xml:space="preserve"> річних Загальних зборів акціонерів - </w:t>
      </w:r>
      <w:r w:rsidR="00590AF3">
        <w:rPr>
          <w:rFonts w:ascii="Times New Roman" w:hAnsi="Times New Roman" w:cs="Times New Roman"/>
          <w:b/>
          <w:sz w:val="24"/>
          <w:szCs w:val="24"/>
        </w:rPr>
        <w:t>28</w:t>
      </w:r>
      <w:r w:rsidRPr="00482922">
        <w:rPr>
          <w:rFonts w:ascii="Times New Roman" w:hAnsi="Times New Roman" w:cs="Times New Roman"/>
          <w:b/>
          <w:sz w:val="24"/>
          <w:szCs w:val="24"/>
        </w:rPr>
        <w:t>.</w:t>
      </w:r>
      <w:r w:rsidR="00133DEF">
        <w:rPr>
          <w:rFonts w:ascii="Times New Roman" w:hAnsi="Times New Roman" w:cs="Times New Roman"/>
          <w:b/>
          <w:sz w:val="24"/>
          <w:szCs w:val="24"/>
        </w:rPr>
        <w:t>0</w:t>
      </w:r>
      <w:r w:rsidR="00590AF3">
        <w:rPr>
          <w:rFonts w:ascii="Times New Roman" w:hAnsi="Times New Roman" w:cs="Times New Roman"/>
          <w:b/>
          <w:sz w:val="24"/>
          <w:szCs w:val="24"/>
        </w:rPr>
        <w:t>4</w:t>
      </w:r>
      <w:r w:rsidRPr="00482922">
        <w:rPr>
          <w:rFonts w:ascii="Times New Roman" w:hAnsi="Times New Roman" w:cs="Times New Roman"/>
          <w:b/>
          <w:sz w:val="24"/>
          <w:szCs w:val="24"/>
        </w:rPr>
        <w:t>.202</w:t>
      </w:r>
      <w:r w:rsidR="00133DEF">
        <w:rPr>
          <w:rFonts w:ascii="Times New Roman" w:hAnsi="Times New Roman" w:cs="Times New Roman"/>
          <w:b/>
          <w:sz w:val="24"/>
          <w:szCs w:val="24"/>
        </w:rPr>
        <w:t>3</w:t>
      </w:r>
      <w:r w:rsidRPr="0048292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70175204" w14:textId="77777777" w:rsidR="00F6425B" w:rsidRDefault="00F6425B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243A9" w14:textId="05C31413" w:rsidR="00F6425B" w:rsidRPr="00870E95" w:rsidRDefault="00F6425B" w:rsidP="0048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Дата і час початку голосування </w:t>
      </w:r>
      <w:r w:rsidR="00DF01F8" w:rsidRPr="007435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на </w:t>
      </w:r>
      <w:r w:rsidRPr="007435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дистанційних річних загальних збор</w:t>
      </w:r>
      <w:r w:rsidR="00DF01F8" w:rsidRPr="007435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ах</w:t>
      </w:r>
      <w:r w:rsidRPr="007435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акціонерів:</w:t>
      </w:r>
      <w:r w:rsidR="00870E95" w:rsidRPr="00743511">
        <w:rPr>
          <w:color w:val="333333"/>
          <w:shd w:val="clear" w:color="auto" w:fill="FFFFFF"/>
        </w:rPr>
        <w:t xml:space="preserve">З 10:00 години </w:t>
      </w:r>
      <w:r w:rsidR="00A25DE5" w:rsidRPr="00743511">
        <w:rPr>
          <w:color w:val="333333"/>
          <w:shd w:val="clear" w:color="auto" w:fill="FFFFFF"/>
        </w:rPr>
        <w:t>21</w:t>
      </w:r>
      <w:r w:rsidR="00590AF3" w:rsidRPr="00743511">
        <w:rPr>
          <w:color w:val="333333"/>
          <w:shd w:val="clear" w:color="auto" w:fill="FFFFFF"/>
        </w:rPr>
        <w:t xml:space="preserve"> квітня </w:t>
      </w:r>
      <w:r w:rsidR="00870E95" w:rsidRPr="00743511">
        <w:rPr>
          <w:color w:val="333333"/>
          <w:shd w:val="clear" w:color="auto" w:fill="FFFFFF"/>
        </w:rPr>
        <w:t>2023 року</w:t>
      </w:r>
    </w:p>
    <w:p w14:paraId="56DA8CED" w14:textId="76457758" w:rsidR="00482922" w:rsidRPr="00870E95" w:rsidRDefault="00870E95" w:rsidP="0048292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70E9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Дата і час завершення голосування на дистанційних річних загальних зборах акціонерів: </w:t>
      </w:r>
      <w:r w:rsidRPr="001205CA">
        <w:rPr>
          <w:rFonts w:ascii="Times New Roman" w:hAnsi="Times New Roman" w:cs="Times New Roman"/>
          <w:color w:val="333333"/>
          <w:shd w:val="clear" w:color="auto" w:fill="FFFFFF"/>
        </w:rPr>
        <w:t>18:00 годин</w:t>
      </w:r>
      <w:r w:rsidRPr="00870E9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23444E">
        <w:rPr>
          <w:rFonts w:ascii="Times New Roman" w:hAnsi="Times New Roman" w:cs="Times New Roman"/>
          <w:color w:val="333333"/>
          <w:shd w:val="clear" w:color="auto" w:fill="FFFFFF"/>
        </w:rPr>
        <w:t>28</w:t>
      </w:r>
      <w:r w:rsidRPr="001205C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3444E">
        <w:rPr>
          <w:rFonts w:ascii="Times New Roman" w:hAnsi="Times New Roman" w:cs="Times New Roman"/>
          <w:color w:val="333333"/>
          <w:shd w:val="clear" w:color="auto" w:fill="FFFFFF"/>
        </w:rPr>
        <w:t>квітня</w:t>
      </w:r>
      <w:r w:rsidRPr="001205CA">
        <w:rPr>
          <w:rFonts w:ascii="Times New Roman" w:hAnsi="Times New Roman" w:cs="Times New Roman"/>
          <w:color w:val="333333"/>
          <w:shd w:val="clear" w:color="auto" w:fill="FFFFFF"/>
        </w:rPr>
        <w:t xml:space="preserve"> 2023 року</w:t>
      </w:r>
      <w:r w:rsidRPr="00870E9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(</w:t>
      </w:r>
      <w:r w:rsidRPr="00870E95">
        <w:rPr>
          <w:rFonts w:eastAsia="Calibri"/>
        </w:rPr>
        <w:t xml:space="preserve"> Бюлетені приймаються виключно до 18:00 години </w:t>
      </w:r>
      <w:r w:rsidR="0023444E">
        <w:rPr>
          <w:rFonts w:eastAsia="Calibri"/>
        </w:rPr>
        <w:t>28</w:t>
      </w:r>
      <w:r w:rsidRPr="00870E95">
        <w:rPr>
          <w:rFonts w:eastAsia="Calibri"/>
        </w:rPr>
        <w:t xml:space="preserve"> </w:t>
      </w:r>
      <w:r w:rsidR="0023444E">
        <w:rPr>
          <w:rFonts w:eastAsia="Calibri"/>
        </w:rPr>
        <w:t>квітня</w:t>
      </w:r>
      <w:r w:rsidRPr="00870E95">
        <w:rPr>
          <w:rFonts w:eastAsia="Calibri"/>
        </w:rPr>
        <w:t xml:space="preserve"> 2023 року.</w:t>
      </w:r>
      <w:r w:rsidRPr="00870E9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5716"/>
      </w:tblGrid>
      <w:tr w:rsidR="00482922" w:rsidRPr="00482922" w14:paraId="3A4FFE7D" w14:textId="77777777" w:rsidTr="00482922">
        <w:tc>
          <w:tcPr>
            <w:tcW w:w="5353" w:type="dxa"/>
          </w:tcPr>
          <w:p w14:paraId="195D3478" w14:textId="77777777" w:rsidR="00BB4AC8" w:rsidRPr="00187940" w:rsidRDefault="00482922" w:rsidP="0048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Реквізити акціонера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B2A74D" w14:textId="77777777" w:rsidR="00482922" w:rsidRPr="00187940" w:rsidRDefault="002F5C97" w:rsidP="0048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Прізвіще, ім</w:t>
            </w:r>
            <w:r w:rsidRPr="001879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я, по-батькові повністю (</w:t>
            </w:r>
            <w:r w:rsidRPr="00187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фізичної особи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82922" w:rsidRPr="00187940">
              <w:rPr>
                <w:rFonts w:ascii="Times New Roman" w:hAnsi="Times New Roman" w:cs="Times New Roman"/>
                <w:sz w:val="20"/>
                <w:szCs w:val="20"/>
              </w:rPr>
              <w:t>/найменування акціонера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 повністю(</w:t>
            </w:r>
            <w:r w:rsidRPr="00187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юридичної особи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14:paraId="0BC9084C" w14:textId="77777777" w:rsidR="00482922" w:rsidRPr="00482922" w:rsidRDefault="00482922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22" w:rsidRPr="00482922" w14:paraId="12ACD029" w14:textId="77777777" w:rsidTr="00482922">
        <w:tc>
          <w:tcPr>
            <w:tcW w:w="5353" w:type="dxa"/>
          </w:tcPr>
          <w:p w14:paraId="29E2C1B3" w14:textId="7C579F0F" w:rsidR="00482922" w:rsidRPr="00187940" w:rsidRDefault="00482922" w:rsidP="004829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="002F4CBA" w:rsidRPr="00187940">
              <w:rPr>
                <w:rFonts w:ascii="Times New Roman" w:hAnsi="Times New Roman" w:cs="Times New Roman"/>
                <w:bCs/>
                <w:sz w:val="20"/>
                <w:szCs w:val="20"/>
              </w:rPr>
              <w:t>Реєстраційний номер облікової картки платника податків (для акціонера фізичної особи (за наявності)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>для фізичної особи</w:t>
            </w:r>
          </w:p>
          <w:p w14:paraId="7B2DC405" w14:textId="77777777" w:rsidR="00482922" w:rsidRPr="00187940" w:rsidRDefault="00482922" w:rsidP="004829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C5E569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та код ЄДРІСІ (за наявності)/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юридичної особи</w:t>
            </w:r>
          </w:p>
        </w:tc>
        <w:tc>
          <w:tcPr>
            <w:tcW w:w="5069" w:type="dxa"/>
          </w:tcPr>
          <w:p w14:paraId="33FEAEB5" w14:textId="77777777" w:rsidR="00482922" w:rsidRPr="000545DE" w:rsidRDefault="00482922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812D1F" w14:textId="77777777" w:rsidR="00133DEF" w:rsidRPr="000545DE" w:rsidRDefault="00133DEF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22" w:rsidRPr="00482922" w14:paraId="2C0A04D0" w14:textId="77777777" w:rsidTr="00482922">
        <w:tc>
          <w:tcPr>
            <w:tcW w:w="5353" w:type="dxa"/>
          </w:tcPr>
          <w:p w14:paraId="0ABA7CD4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Реквізити представника акціонера (за наявності): </w:t>
            </w:r>
          </w:p>
          <w:p w14:paraId="2F5392E1" w14:textId="77777777" w:rsidR="00482922" w:rsidRPr="00187940" w:rsidRDefault="00BB4AC8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Прізвіще, ім</w:t>
            </w:r>
            <w:r w:rsidRPr="001879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я, по-батькові повністю</w:t>
            </w:r>
            <w:r w:rsidRPr="00187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(для фізичної особи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)/найменування акціонера повністю(</w:t>
            </w:r>
            <w:r w:rsidRPr="00187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юридичної особи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14:paraId="34368E9E" w14:textId="77777777" w:rsidR="00482922" w:rsidRPr="00482922" w:rsidRDefault="00482922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22" w:rsidRPr="00482922" w14:paraId="3A745EB8" w14:textId="77777777" w:rsidTr="00482922">
        <w:tc>
          <w:tcPr>
            <w:tcW w:w="5353" w:type="dxa"/>
          </w:tcPr>
          <w:p w14:paraId="176768FF" w14:textId="78AF5E54" w:rsidR="00482922" w:rsidRPr="00187940" w:rsidRDefault="00482922" w:rsidP="004829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="002F4CBA" w:rsidRPr="00187940">
              <w:rPr>
                <w:rFonts w:ascii="Times New Roman" w:hAnsi="Times New Roman" w:cs="Times New Roman"/>
                <w:bCs/>
                <w:sz w:val="20"/>
                <w:szCs w:val="20"/>
              </w:rPr>
              <w:t>Реєстраційний номер облікової картки платника податків (для акціонера фізичної особи (за наявності)</w:t>
            </w: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фізичної особи </w:t>
            </w:r>
          </w:p>
          <w:p w14:paraId="7533B269" w14:textId="77777777" w:rsidR="00482922" w:rsidRPr="00187940" w:rsidRDefault="00482922" w:rsidP="004829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5053B0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та код ЄДРІСІ (за наявності)/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юридичної особи</w:t>
            </w:r>
          </w:p>
        </w:tc>
        <w:tc>
          <w:tcPr>
            <w:tcW w:w="5069" w:type="dxa"/>
          </w:tcPr>
          <w:p w14:paraId="33A7765B" w14:textId="77777777" w:rsidR="00482922" w:rsidRPr="006010CB" w:rsidRDefault="00482922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7940" w:rsidRPr="00482922" w14:paraId="477EED24" w14:textId="77777777" w:rsidTr="00482922">
        <w:tc>
          <w:tcPr>
            <w:tcW w:w="5353" w:type="dxa"/>
          </w:tcPr>
          <w:p w14:paraId="392D1E69" w14:textId="369C453A" w:rsidR="00187940" w:rsidRPr="00187940" w:rsidRDefault="00187940" w:rsidP="0048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40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на підставі якого діє представник акціонера (дата видачі, номер, строк (термін) дії (за наявності)</w:t>
            </w:r>
          </w:p>
        </w:tc>
        <w:tc>
          <w:tcPr>
            <w:tcW w:w="5069" w:type="dxa"/>
          </w:tcPr>
          <w:p w14:paraId="12F476D1" w14:textId="77777777" w:rsidR="00187940" w:rsidRPr="006010CB" w:rsidRDefault="00187940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22" w:rsidRPr="00482922" w14:paraId="4AA80F5A" w14:textId="77777777" w:rsidTr="00482922">
        <w:tc>
          <w:tcPr>
            <w:tcW w:w="5353" w:type="dxa"/>
          </w:tcPr>
          <w:p w14:paraId="1D6294A2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9ECD1E2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голосів, що належить акціонеру:</w:t>
            </w:r>
          </w:p>
          <w:p w14:paraId="3D3CAC6F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</w:tcPr>
          <w:p w14:paraId="5BAFF64A" w14:textId="77777777" w:rsidR="00482922" w:rsidRPr="006010CB" w:rsidRDefault="00482922" w:rsidP="0048292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88582B" w14:textId="6CE543DE" w:rsidR="00482922" w:rsidRPr="00482922" w:rsidRDefault="00482922" w:rsidP="0048292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82922">
              <w:rPr>
                <w:rFonts w:ascii="Times New Roman" w:hAnsi="Times New Roman" w:cs="Times New Roman"/>
                <w:i/>
              </w:rPr>
              <w:t>___________________________</w:t>
            </w:r>
            <w:r w:rsidR="005D439C">
              <w:rPr>
                <w:rFonts w:ascii="Times New Roman" w:hAnsi="Times New Roman" w:cs="Times New Roman"/>
                <w:i/>
              </w:rPr>
              <w:t>_______________________</w:t>
            </w:r>
          </w:p>
          <w:p w14:paraId="71AB1095" w14:textId="3E70CCF9" w:rsidR="00482922" w:rsidRPr="00482922" w:rsidRDefault="00482922" w:rsidP="00482922">
            <w:pPr>
              <w:ind w:firstLine="21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922">
              <w:rPr>
                <w:rFonts w:ascii="Times New Roman" w:hAnsi="Times New Roman" w:cs="Times New Roman"/>
                <w:i/>
              </w:rPr>
              <w:t xml:space="preserve"> (</w:t>
            </w:r>
            <w:r w:rsidR="00187940">
              <w:rPr>
                <w:rFonts w:ascii="Times New Roman" w:hAnsi="Times New Roman" w:cs="Times New Roman"/>
                <w:i/>
              </w:rPr>
              <w:t xml:space="preserve"> числом та </w:t>
            </w:r>
            <w:r w:rsidRPr="00482922">
              <w:rPr>
                <w:rFonts w:ascii="Times New Roman" w:hAnsi="Times New Roman" w:cs="Times New Roman"/>
                <w:i/>
              </w:rPr>
              <w:t>прописом)</w:t>
            </w:r>
          </w:p>
        </w:tc>
      </w:tr>
      <w:tr w:rsidR="00482922" w:rsidRPr="00482922" w14:paraId="1341AD44" w14:textId="77777777" w:rsidTr="00482922">
        <w:tc>
          <w:tcPr>
            <w:tcW w:w="5353" w:type="dxa"/>
          </w:tcPr>
          <w:p w14:paraId="2C61C6D7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9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заповнення бюлетеня акціонером (представником акціонера):</w:t>
            </w:r>
          </w:p>
          <w:p w14:paraId="3E15E319" w14:textId="77777777" w:rsidR="00482922" w:rsidRPr="00187940" w:rsidRDefault="00482922" w:rsidP="0048292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</w:tcPr>
          <w:p w14:paraId="68B60A60" w14:textId="77777777" w:rsidR="00482922" w:rsidRPr="006010CB" w:rsidRDefault="00482922" w:rsidP="004829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B8EBFA" w14:textId="77777777" w:rsidR="00482922" w:rsidRPr="00482922" w:rsidRDefault="00482922" w:rsidP="004829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82922">
              <w:rPr>
                <w:rFonts w:ascii="Times New Roman" w:hAnsi="Times New Roman" w:cs="Times New Roman"/>
                <w:b/>
                <w:i/>
              </w:rPr>
              <w:t>____________________</w:t>
            </w:r>
            <w:r w:rsidR="005D439C"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Pr="00482922">
              <w:rPr>
                <w:rFonts w:ascii="Times New Roman" w:hAnsi="Times New Roman" w:cs="Times New Roman"/>
                <w:b/>
                <w:i/>
              </w:rPr>
              <w:t xml:space="preserve"> 202</w:t>
            </w:r>
            <w:r w:rsidR="005D439C">
              <w:rPr>
                <w:rFonts w:ascii="Times New Roman" w:hAnsi="Times New Roman" w:cs="Times New Roman"/>
                <w:b/>
                <w:i/>
              </w:rPr>
              <w:t>3</w:t>
            </w:r>
            <w:r w:rsidRPr="00482922">
              <w:rPr>
                <w:rFonts w:ascii="Times New Roman" w:hAnsi="Times New Roman" w:cs="Times New Roman"/>
                <w:b/>
                <w:i/>
              </w:rPr>
              <w:t xml:space="preserve"> р.</w:t>
            </w:r>
          </w:p>
        </w:tc>
      </w:tr>
    </w:tbl>
    <w:p w14:paraId="59A0BC34" w14:textId="77777777" w:rsidR="00753792" w:rsidRDefault="00753792" w:rsidP="006010CB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p w14:paraId="63E8DD11" w14:textId="77777777" w:rsidR="0025730E" w:rsidRDefault="0025730E" w:rsidP="006010CB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p w14:paraId="06610111" w14:textId="77777777" w:rsidR="0037447A" w:rsidRDefault="0037447A" w:rsidP="006010CB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55D15" w14:paraId="5BD4E8B9" w14:textId="77777777" w:rsidTr="00D55D15">
        <w:tc>
          <w:tcPr>
            <w:tcW w:w="10422" w:type="dxa"/>
          </w:tcPr>
          <w:p w14:paraId="062BDD49" w14:textId="261A9213" w:rsidR="00D55D15" w:rsidRPr="000865AC" w:rsidRDefault="00D55D15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5AC">
              <w:rPr>
                <w:rFonts w:ascii="Times New Roman" w:hAnsi="Times New Roman" w:cs="Times New Roman"/>
                <w:b/>
                <w:bCs/>
                <w:highlight w:val="lightGray"/>
              </w:rPr>
              <w:lastRenderedPageBreak/>
              <w:t>Кумулятивне голосування з питань порядку денного:</w:t>
            </w:r>
          </w:p>
        </w:tc>
      </w:tr>
    </w:tbl>
    <w:p w14:paraId="5272AB69" w14:textId="77777777" w:rsidR="0037447A" w:rsidRDefault="0037447A" w:rsidP="006010CB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DC65C5" w14:paraId="0C235F0B" w14:textId="77777777" w:rsidTr="00DC65C5">
        <w:tc>
          <w:tcPr>
            <w:tcW w:w="5211" w:type="dxa"/>
          </w:tcPr>
          <w:p w14:paraId="2FC3A734" w14:textId="59F9D0FB" w:rsidR="00DC65C5" w:rsidRPr="00662B0B" w:rsidRDefault="00662B0B" w:rsidP="006010C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662B0B">
              <w:rPr>
                <w:rFonts w:ascii="Times New Roman" w:hAnsi="Times New Roman" w:cs="Times New Roman"/>
              </w:rPr>
              <w:t>Питання порядку денного №7,</w:t>
            </w:r>
            <w:r w:rsidR="001476FB">
              <w:rPr>
                <w:rFonts w:ascii="Times New Roman" w:hAnsi="Times New Roman" w:cs="Times New Roman"/>
              </w:rPr>
              <w:t xml:space="preserve"> </w:t>
            </w:r>
            <w:r w:rsidRPr="00662B0B">
              <w:rPr>
                <w:rFonts w:ascii="Times New Roman" w:hAnsi="Times New Roman" w:cs="Times New Roman"/>
              </w:rPr>
              <w:t>винесене на голосування</w:t>
            </w:r>
          </w:p>
        </w:tc>
        <w:tc>
          <w:tcPr>
            <w:tcW w:w="5211" w:type="dxa"/>
          </w:tcPr>
          <w:p w14:paraId="7FF243E3" w14:textId="328179AB" w:rsidR="00DC65C5" w:rsidRPr="007E685E" w:rsidRDefault="00662B0B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685E">
              <w:rPr>
                <w:rFonts w:ascii="Times New Roman" w:hAnsi="Times New Roman" w:cs="Times New Roman"/>
                <w:b/>
                <w:bCs/>
              </w:rPr>
              <w:t>7.</w:t>
            </w:r>
            <w:r w:rsidR="007E685E" w:rsidRPr="007E685E">
              <w:rPr>
                <w:b/>
                <w:bCs/>
                <w:color w:val="000000"/>
              </w:rPr>
              <w:t xml:space="preserve"> Обрання членів Наглядової ради Товариства</w:t>
            </w:r>
          </w:p>
        </w:tc>
      </w:tr>
      <w:tr w:rsidR="00DC65C5" w14:paraId="58D6B710" w14:textId="77777777" w:rsidTr="00DC65C5">
        <w:tc>
          <w:tcPr>
            <w:tcW w:w="5211" w:type="dxa"/>
          </w:tcPr>
          <w:p w14:paraId="4401DAF9" w14:textId="656AC7FD" w:rsidR="00DC65C5" w:rsidRPr="005135AF" w:rsidRDefault="005135AF" w:rsidP="006010C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5135AF">
              <w:rPr>
                <w:rFonts w:ascii="Times New Roman" w:hAnsi="Times New Roman" w:cs="Times New Roman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5211" w:type="dxa"/>
          </w:tcPr>
          <w:p w14:paraId="163A6238" w14:textId="29A15962" w:rsidR="00DC65C5" w:rsidRPr="005135AF" w:rsidRDefault="005135AF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5AF">
              <w:rPr>
                <w:rFonts w:ascii="Times New Roman" w:hAnsi="Times New Roman" w:cs="Times New Roman"/>
                <w:b/>
                <w:bCs/>
              </w:rPr>
              <w:t>3(Три)</w:t>
            </w:r>
          </w:p>
        </w:tc>
      </w:tr>
    </w:tbl>
    <w:p w14:paraId="6BEDEAE3" w14:textId="77777777" w:rsidR="00DC65C5" w:rsidRDefault="00DC65C5" w:rsidP="006010CB">
      <w:pPr>
        <w:spacing w:before="40" w:after="4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CB0416" w14:paraId="6B13B7BA" w14:textId="77777777" w:rsidTr="00235273">
        <w:tc>
          <w:tcPr>
            <w:tcW w:w="10422" w:type="dxa"/>
            <w:gridSpan w:val="2"/>
          </w:tcPr>
          <w:p w14:paraId="41D031CF" w14:textId="557ED83F" w:rsidR="00CB0416" w:rsidRPr="00C915F5" w:rsidRDefault="00C65753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5F5">
              <w:rPr>
                <w:rFonts w:ascii="Times New Roman" w:hAnsi="Times New Roman" w:cs="Times New Roman"/>
                <w:b/>
                <w:bCs/>
                <w:highlight w:val="lightGray"/>
              </w:rPr>
              <w:t>Кількість кумулятивних голосів, що належать акціонер</w:t>
            </w:r>
            <w:r w:rsidR="00211C1E">
              <w:rPr>
                <w:rFonts w:ascii="Times New Roman" w:hAnsi="Times New Roman" w:cs="Times New Roman"/>
                <w:b/>
                <w:bCs/>
                <w:highlight w:val="lightGray"/>
              </w:rPr>
              <w:t>у</w:t>
            </w:r>
            <w:r w:rsidRPr="00C915F5">
              <w:rPr>
                <w:rFonts w:ascii="Times New Roman" w:hAnsi="Times New Roman" w:cs="Times New Roman"/>
                <w:b/>
                <w:bCs/>
                <w:highlight w:val="lightGray"/>
              </w:rPr>
              <w:t>, для кумулятивного голосування по питанню № 7</w:t>
            </w:r>
            <w:r w:rsidR="002E2C46">
              <w:rPr>
                <w:rFonts w:ascii="Times New Roman" w:hAnsi="Times New Roman" w:cs="Times New Roman"/>
                <w:b/>
                <w:bCs/>
                <w:highlight w:val="lightGray"/>
              </w:rPr>
              <w:t>(1,2)</w:t>
            </w:r>
            <w:r w:rsidR="00C915F5" w:rsidRPr="00C915F5">
              <w:rPr>
                <w:rFonts w:ascii="Times New Roman" w:hAnsi="Times New Roman" w:cs="Times New Roman"/>
                <w:b/>
                <w:bCs/>
                <w:highlight w:val="lightGray"/>
              </w:rPr>
              <w:t>:</w:t>
            </w:r>
          </w:p>
        </w:tc>
      </w:tr>
      <w:tr w:rsidR="00CB0416" w14:paraId="12BC073F" w14:textId="77777777" w:rsidTr="00CB0416">
        <w:tc>
          <w:tcPr>
            <w:tcW w:w="2376" w:type="dxa"/>
            <w:vMerge w:val="restart"/>
          </w:tcPr>
          <w:p w14:paraId="6E7C3921" w14:textId="3EA4F920" w:rsidR="00CB0416" w:rsidRPr="00C65753" w:rsidRDefault="00C65753" w:rsidP="006010CB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5753">
              <w:rPr>
                <w:rFonts w:ascii="Times New Roman" w:hAnsi="Times New Roman" w:cs="Times New Roman"/>
                <w:i/>
                <w:iCs/>
              </w:rPr>
              <w:t>(кількість голосів числом)</w:t>
            </w:r>
          </w:p>
        </w:tc>
        <w:tc>
          <w:tcPr>
            <w:tcW w:w="8046" w:type="dxa"/>
          </w:tcPr>
          <w:p w14:paraId="2EA889D2" w14:textId="77777777" w:rsidR="00CB0416" w:rsidRDefault="00CB0416" w:rsidP="006010CB">
            <w:pPr>
              <w:spacing w:before="40" w:after="4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0416" w14:paraId="06EC0C43" w14:textId="77777777" w:rsidTr="00CB0416">
        <w:tc>
          <w:tcPr>
            <w:tcW w:w="2376" w:type="dxa"/>
            <w:vMerge/>
          </w:tcPr>
          <w:p w14:paraId="526EBA14" w14:textId="77777777" w:rsidR="00CB0416" w:rsidRDefault="00CB0416" w:rsidP="006010CB">
            <w:pPr>
              <w:spacing w:before="40" w:after="4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046" w:type="dxa"/>
          </w:tcPr>
          <w:p w14:paraId="7CE561F6" w14:textId="77777777" w:rsidR="00CB0416" w:rsidRDefault="00CB0416" w:rsidP="006010CB">
            <w:pPr>
              <w:spacing w:before="40" w:after="4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0416" w14:paraId="35F1F9B9" w14:textId="77777777" w:rsidTr="00CB0416">
        <w:tc>
          <w:tcPr>
            <w:tcW w:w="2376" w:type="dxa"/>
            <w:vMerge/>
          </w:tcPr>
          <w:p w14:paraId="289F1D6A" w14:textId="77777777" w:rsidR="00CB0416" w:rsidRDefault="00CB0416" w:rsidP="006010CB">
            <w:pPr>
              <w:spacing w:before="40" w:after="4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046" w:type="dxa"/>
          </w:tcPr>
          <w:p w14:paraId="7B383263" w14:textId="645314FB" w:rsidR="00CB0416" w:rsidRPr="00C915F5" w:rsidRDefault="00C65753" w:rsidP="00C65753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15F5">
              <w:rPr>
                <w:rFonts w:ascii="Times New Roman" w:hAnsi="Times New Roman" w:cs="Times New Roman"/>
                <w:i/>
                <w:iCs/>
              </w:rPr>
              <w:t>(кількість голосів прописом</w:t>
            </w:r>
            <w:r w:rsidR="00C915F5" w:rsidRPr="00C91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642C07D2" w14:textId="31DC56E3" w:rsidR="00AA6C3D" w:rsidRDefault="002A3124" w:rsidP="00AA6C3D">
      <w:pPr>
        <w:pStyle w:val="a8"/>
        <w:numPr>
          <w:ilvl w:val="0"/>
          <w:numId w:val="2"/>
        </w:numPr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  <w:r w:rsidRPr="00AA6C3D">
        <w:rPr>
          <w:rFonts w:ascii="Times New Roman" w:hAnsi="Times New Roman" w:cs="Times New Roman"/>
          <w:i/>
          <w:iCs/>
        </w:rPr>
        <w:t>для визначення кількості кумулятивних голосів (для голосування по цьому питанню), що Вам належать</w:t>
      </w:r>
      <w:r w:rsidR="00FC24EF" w:rsidRPr="00AA6C3D">
        <w:rPr>
          <w:rFonts w:ascii="Times New Roman" w:hAnsi="Times New Roman" w:cs="Times New Roman"/>
          <w:i/>
          <w:iCs/>
        </w:rPr>
        <w:t xml:space="preserve">, помножте кількість Ваших голосів на загальну кількість членів Наглядової ради Товариства, </w:t>
      </w:r>
      <w:r w:rsidR="00AA6C3D" w:rsidRPr="00AA6C3D">
        <w:rPr>
          <w:rFonts w:ascii="Times New Roman" w:hAnsi="Times New Roman" w:cs="Times New Roman"/>
          <w:i/>
          <w:iCs/>
        </w:rPr>
        <w:t>що обираються шляхом кумулятивного голосування</w:t>
      </w:r>
    </w:p>
    <w:p w14:paraId="653C6395" w14:textId="22D9BA3E" w:rsidR="006E190E" w:rsidRPr="00AA6C3D" w:rsidRDefault="006E190E" w:rsidP="00AA6C3D">
      <w:pPr>
        <w:pStyle w:val="a8"/>
        <w:numPr>
          <w:ilvl w:val="0"/>
          <w:numId w:val="2"/>
        </w:numPr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кількість кумулятивних голосів, що Вам належать Ви можете на власний розсуд розділити або між усіма канд</w:t>
      </w:r>
      <w:r w:rsidR="00850B56">
        <w:rPr>
          <w:rFonts w:ascii="Times New Roman" w:hAnsi="Times New Roman" w:cs="Times New Roman"/>
          <w:i/>
          <w:iCs/>
        </w:rPr>
        <w:t>идатами, або між декількома кандидатами</w:t>
      </w:r>
      <w:r w:rsidR="00CB2BB9">
        <w:rPr>
          <w:rFonts w:ascii="Times New Roman" w:hAnsi="Times New Roman" w:cs="Times New Roman"/>
          <w:i/>
          <w:iCs/>
        </w:rPr>
        <w:t>, або віддати за одного кандидата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C109A" w14:paraId="79EBA53A" w14:textId="77777777" w:rsidTr="00645A9E">
        <w:trPr>
          <w:trHeight w:val="1771"/>
        </w:trPr>
        <w:tc>
          <w:tcPr>
            <w:tcW w:w="10422" w:type="dxa"/>
          </w:tcPr>
          <w:p w14:paraId="1D091674" w14:textId="77777777" w:rsidR="009C109A" w:rsidRPr="00E3521F" w:rsidRDefault="009C109A" w:rsidP="006010C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521F">
              <w:rPr>
                <w:rFonts w:ascii="Times New Roman" w:hAnsi="Times New Roman" w:cs="Times New Roman"/>
              </w:rPr>
              <w:t>Проект рішення з сьомого питання</w:t>
            </w:r>
            <w:r w:rsidR="006F2BCB" w:rsidRPr="00E3521F">
              <w:rPr>
                <w:rFonts w:ascii="Times New Roman" w:hAnsi="Times New Roman" w:cs="Times New Roman"/>
              </w:rPr>
              <w:t>, включеного до порядку денного загальних зборів:</w:t>
            </w:r>
          </w:p>
          <w:p w14:paraId="43EA7956" w14:textId="49B39952" w:rsidR="006F2BCB" w:rsidRDefault="006F2BCB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21F">
              <w:rPr>
                <w:rFonts w:ascii="Times New Roman" w:hAnsi="Times New Roman" w:cs="Times New Roman"/>
                <w:b/>
                <w:bCs/>
              </w:rPr>
              <w:t>Обрати членами Наглядової ради Товариства</w:t>
            </w:r>
            <w:r w:rsidR="00E3521F">
              <w:rPr>
                <w:rFonts w:ascii="Times New Roman" w:hAnsi="Times New Roman" w:cs="Times New Roman"/>
                <w:b/>
                <w:bCs/>
              </w:rPr>
              <w:t>-</w:t>
            </w:r>
            <w:r w:rsidR="00922EB9">
              <w:rPr>
                <w:rFonts w:ascii="Times New Roman" w:hAnsi="Times New Roman" w:cs="Times New Roman"/>
                <w:b/>
                <w:bCs/>
              </w:rPr>
              <w:t xml:space="preserve">Товкач </w:t>
            </w:r>
            <w:r w:rsidR="00534AF1">
              <w:rPr>
                <w:rFonts w:ascii="Times New Roman" w:hAnsi="Times New Roman" w:cs="Times New Roman"/>
                <w:b/>
                <w:bCs/>
              </w:rPr>
              <w:t xml:space="preserve">Ольгу Миколаївну; </w:t>
            </w:r>
            <w:r w:rsidR="00C220BA">
              <w:rPr>
                <w:rFonts w:ascii="Times New Roman" w:hAnsi="Times New Roman" w:cs="Times New Roman"/>
                <w:b/>
                <w:bCs/>
              </w:rPr>
              <w:t>Пак Дмитра Валерійовича;</w:t>
            </w:r>
            <w:r w:rsidR="005B39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3514">
              <w:rPr>
                <w:rFonts w:ascii="Times New Roman" w:hAnsi="Times New Roman" w:cs="Times New Roman"/>
                <w:b/>
                <w:bCs/>
              </w:rPr>
              <w:t>Солімчука Миколу Тарасовича</w:t>
            </w:r>
            <w:r w:rsidR="007C189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802B2DC" w14:textId="3ADE0EC2" w:rsidR="00A265A0" w:rsidRPr="00F254BF" w:rsidRDefault="00A265A0" w:rsidP="00A265A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6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Товкач</w:t>
            </w:r>
            <w:r w:rsidRPr="00F25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Ольга Миколаївна</w:t>
            </w:r>
            <w:r w:rsidR="00F25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  <w:r w:rsidR="000A7C0E" w:rsidRPr="00F92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представник акціонера</w:t>
            </w:r>
            <w:r w:rsidR="00F25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;</w:t>
            </w:r>
          </w:p>
          <w:p w14:paraId="1A9495FD" w14:textId="1BF5915F" w:rsidR="00A265A0" w:rsidRPr="00F254BF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F254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 народження: </w:t>
            </w:r>
            <w:r w:rsidR="00A265A0" w:rsidRPr="00580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1984</w:t>
            </w:r>
            <w:r w:rsidR="00F25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р.;</w:t>
            </w:r>
          </w:p>
          <w:p w14:paraId="514ACC52" w14:textId="58A28863" w:rsidR="00A265A0" w:rsidRPr="00A265A0" w:rsidRDefault="0058089B" w:rsidP="00A265A0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особа (особи), що внесла(и) пропозицію щодо даного кандидата (для обрання членів наглядової ради - із зазначенням прізвища, ім'я, по батькові (за наявності)/найменування акціонера, розміру пакета акцій, що йому належить): </w:t>
            </w:r>
            <w:r w:rsidR="00A265A0" w:rsidRPr="00A265A0">
              <w:rPr>
                <w:rFonts w:ascii="Times New Roman" w:eastAsia="SimSun" w:hAnsi="Times New Roman" w:cs="Times New Roman"/>
                <w:color w:val="222222"/>
                <w:shd w:val="clear" w:color="auto" w:fill="FFFFFF"/>
              </w:rPr>
              <w:t> </w:t>
            </w:r>
            <w:r w:rsidR="00A265A0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Кузьмін Віталій Миколайович володіє 1635082 шт. голосуючих акцій</w:t>
            </w:r>
            <w:r w:rsidR="003A195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, що становить 47,509% від статутного капіталу Товариства</w:t>
            </w:r>
          </w:p>
          <w:p w14:paraId="3D8D5595" w14:textId="34FF669B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кількість, тип та/або клас належних кандидату акцій акціонерного товариства, до складу органу якого обирається кандидат: </w:t>
            </w:r>
            <w:r w:rsidR="00797D17" w:rsidRPr="0079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акціями Товариства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A265A0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володіє</w:t>
            </w:r>
          </w:p>
          <w:p w14:paraId="72190F44" w14:textId="2845FEF5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освіта (повне найменування навчального закладу, рік закінчення, спеціальність, кваліфікація): </w:t>
            </w:r>
            <w:r w:rsidR="00A265A0" w:rsidRPr="00A26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Житомирський Державний університет ім. І.Франка. Спеціальність “Вчитель історії та правознавства” 2007р. Національна академія статистики обліку та аудиту. Спеціальність “Облік і аудит” 2011р.</w:t>
            </w:r>
          </w:p>
          <w:p w14:paraId="466B9140" w14:textId="2051A476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місце роботи (основне та/або за сумісництвом), посади, які обіймає кандидат у юридичних особах: </w:t>
            </w:r>
            <w:r w:rsidR="00A265A0" w:rsidRPr="00A26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Головний бухгалтер ТОВ “УГК” .</w:t>
            </w:r>
          </w:p>
          <w:p w14:paraId="27B00D4F" w14:textId="7A7898A7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інформація про стаж роботи протягом останніх п'яти років (період, місце роботи, займана посада): </w:t>
            </w:r>
            <w:r w:rsidR="00A265A0" w:rsidRPr="00A26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Головний бухгалтер ТОВ “УГК” - 11 міс. (з 01.01.2022р. по теперішній час). Бухгалтер ТОВ “УГК” - 5 міс. (з 01.08.2021р. по 31.12.2021р.) Бухгалтер ТОВ “РУДО-ТРАНС ЕКСПЕДИЦІЯ” 5р. і 5 міс. (з 01.02.2016 по 31.07.2021р.)</w:t>
            </w:r>
          </w:p>
          <w:p w14:paraId="27FB4700" w14:textId="36DDB658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(відсутність) непогашеної (незнятої) судимості: відсутня непогашена судимість:</w:t>
            </w:r>
            <w:r w:rsidR="00A265A0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непогашена (незнята) судимість.</w:t>
            </w:r>
          </w:p>
          <w:p w14:paraId="6DDF806C" w14:textId="5D9A0B2E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(відсутність) заборони обіймати певні посади та/або займатись певною діяльністю: відсутня заборона обіймати певні посади та/або займатись певного діяльністю:</w:t>
            </w:r>
            <w:r w:rsidR="00A265A0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заборона.</w:t>
            </w:r>
          </w:p>
          <w:p w14:paraId="324E9CA1" w14:textId="50C0EBC9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чи є кандидат афілійованою особою акціонерного товариства, до складу органу якого він обирається: </w:t>
            </w:r>
            <w:r w:rsidR="00A265A0" w:rsidRPr="00A265A0">
              <w:rPr>
                <w:rFonts w:ascii="Times New Roman" w:eastAsia="SimSun" w:hAnsi="Times New Roman" w:cs="Times New Roman"/>
                <w:color w:val="222222"/>
                <w:shd w:val="clear" w:color="auto" w:fill="FFFFFF"/>
              </w:rPr>
              <w:t> </w:t>
            </w:r>
            <w:r w:rsidR="00A265A0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афілійованою особою.</w:t>
            </w:r>
          </w:p>
          <w:p w14:paraId="0CDBADD3" w14:textId="04BF6287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інформація про: </w:t>
            </w:r>
          </w:p>
          <w:p w14:paraId="62A82941" w14:textId="77777777" w:rsidR="00A265A0" w:rsidRPr="00A265A0" w:rsidRDefault="00A265A0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      </w:r>
            <w:r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таких акціонерів не має.</w:t>
            </w:r>
          </w:p>
          <w:p w14:paraId="684385E4" w14:textId="573B8DBC" w:rsidR="00A265A0" w:rsidRPr="00A265A0" w:rsidRDefault="00A265A0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</w:t>
            </w:r>
            <w:r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афільйованою особою</w:t>
            </w:r>
            <w:r w:rsidR="009E07BB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посадових осіб Товариства</w:t>
            </w:r>
          </w:p>
          <w:p w14:paraId="01746F86" w14:textId="15F12D40" w:rsidR="00A265A0" w:rsidRPr="00A265A0" w:rsidRDefault="0058089B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чи є кандидат у члени наглядової ради акціонером, представником акціонера або групи акціонерів (із </w:t>
            </w:r>
            <w:r w:rsidR="00A265A0" w:rsidRPr="00A265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D9601F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представник акціонера Кузьміна Віталія Миколайовича</w:t>
            </w:r>
            <w:r w:rsidR="00F92AEA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, який </w:t>
            </w:r>
            <w:r w:rsidR="00F92AEA" w:rsidRPr="00A265A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володіє 1635082 шт. голосуючих акцій</w:t>
            </w:r>
            <w:r w:rsidR="00F92AEA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, що становить 47,509% від статутного капіталу Товариства.</w:t>
            </w:r>
          </w:p>
          <w:p w14:paraId="6AE7062C" w14:textId="035332E8" w:rsidR="00A265A0" w:rsidRDefault="002334A0" w:rsidP="00A265A0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A265A0" w:rsidRPr="00A265A0">
              <w:rPr>
                <w:rFonts w:ascii="Times New Roman" w:hAnsi="Times New Roman" w:cs="Times New Roman"/>
                <w:shd w:val="clear" w:color="auto" w:fill="FFFFFF"/>
              </w:rPr>
              <w:t xml:space="preserve"> наявність письмової заяви кандидата про згоду на обрання членом органу акціонерного товариства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є в наявності та містить інформацію наведену вище</w:t>
            </w:r>
            <w:r w:rsidR="00AE2D0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94E8C9" w14:textId="77777777" w:rsidR="00CC53A3" w:rsidRDefault="00CC53A3" w:rsidP="00A265A0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2902D5" w14:textId="5B822325" w:rsidR="00AE2D00" w:rsidRPr="00CC53A3" w:rsidRDefault="00AE2D00" w:rsidP="00A26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C53A3"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Pr="00CC53A3">
              <w:rPr>
                <w:rFonts w:ascii="Times New Roman" w:hAnsi="Times New Roman" w:cs="Times New Roman"/>
                <w:b/>
                <w:bCs/>
              </w:rPr>
              <w:t xml:space="preserve"> Пак Дмитро Валерійович</w:t>
            </w:r>
            <w:r w:rsidR="00CC53A3" w:rsidRPr="00CC53A3">
              <w:rPr>
                <w:rFonts w:ascii="Times New Roman" w:hAnsi="Times New Roman" w:cs="Times New Roman"/>
                <w:b/>
                <w:bCs/>
              </w:rPr>
              <w:t>-</w:t>
            </w:r>
            <w:r w:rsidR="00C970AB" w:rsidRPr="00F92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представник акціонера</w:t>
            </w:r>
          </w:p>
          <w:p w14:paraId="0BCF05A3" w14:textId="614E9D6C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-рік народження: 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2001р.</w:t>
            </w:r>
          </w:p>
          <w:p w14:paraId="2018027A" w14:textId="7DCEDF0D" w:rsidR="00CC53A3" w:rsidRPr="00CC53A3" w:rsidRDefault="00CC53A3" w:rsidP="00CC53A3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-особа (особи), що внесла(и) пропозицію щодо даного кандидата (для обрання членів наглядової ради - із зазначенням прізвища, ім'я, по батькові (за наявності)/найменування акціонера, розміру пакета акцій, що йому належить): </w:t>
            </w:r>
            <w:r w:rsidRPr="00CC53A3">
              <w:rPr>
                <w:rFonts w:ascii="Times New Roman" w:eastAsia="SimSun" w:hAnsi="Times New Roman" w:cs="Times New Roman"/>
                <w:color w:val="222222"/>
                <w:shd w:val="clear" w:color="auto" w:fill="FFFFFF"/>
              </w:rPr>
              <w:t> 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Кузьмін Віталій Миколайович володіє 1635082 шт. голосуючих акцій</w:t>
            </w:r>
            <w:r w:rsidR="00E049F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, що становить</w:t>
            </w:r>
            <w:r w:rsidR="003A195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47,509% від статутного капіталу Товариства</w:t>
            </w:r>
          </w:p>
          <w:p w14:paraId="5423C801" w14:textId="26BB7B14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-кількість, тип та/або клас належних кандидату акцій акціонерного товариства, до складу органу якого обирається кандидат: </w:t>
            </w:r>
            <w:r w:rsidR="00797D17" w:rsidRPr="0079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акціями</w:t>
            </w: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797D17" w:rsidRPr="0079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Товариства</w:t>
            </w:r>
            <w:r w:rsidR="00797D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володіє</w:t>
            </w:r>
          </w:p>
          <w:p w14:paraId="7BBCA55A" w14:textId="5A93B20B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-освіта (повне найменування навчального закладу, рік закінчення, спеціальність, кваліфікація):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Європейський Університет , студент четвертого курсу, спеціальність "Комп'ютерні науки"</w:t>
            </w:r>
          </w:p>
          <w:p w14:paraId="0F20697B" w14:textId="0E6F141D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-місце роботи (основне та/або за сумісництвом), посади, які обіймає кандидат у юридичних особах: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працює.</w:t>
            </w:r>
          </w:p>
          <w:p w14:paraId="697B49DB" w14:textId="3BB94C7C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-інформація про стаж роботи протягом останніх п'яти років (період, місце роботи, займана посада):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відсутній</w:t>
            </w:r>
          </w:p>
          <w:p w14:paraId="39CD3CE9" w14:textId="062D30A4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-наявність (відсутність) непогашеної (незнятої) судимості: відсутня непогашена судимість: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непогашена (незнята) судимість.</w:t>
            </w:r>
          </w:p>
          <w:p w14:paraId="11A69522" w14:textId="04A9F5CC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-наявність (відсутність) заборони обіймати певні посади та/або займатись певною діяльністю: відсутня заборона обіймати певні посади та/або займатись певного діяльністю: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заборона.</w:t>
            </w:r>
          </w:p>
          <w:p w14:paraId="3EB3EEB3" w14:textId="5631E5BB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-чи є кандидат афілійованою особою акціонерного товариства, до складу органу якого він обирається: </w:t>
            </w:r>
            <w:r w:rsidRPr="00CC53A3">
              <w:rPr>
                <w:rFonts w:ascii="Times New Roman" w:eastAsia="SimSun" w:hAnsi="Times New Roman" w:cs="Times New Roman"/>
                <w:color w:val="222222"/>
                <w:shd w:val="clear" w:color="auto" w:fill="FFFFFF"/>
              </w:rPr>
              <w:t> 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афілійованою особою.</w:t>
            </w:r>
          </w:p>
          <w:p w14:paraId="17D92F75" w14:textId="68724C91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-інформація про: </w:t>
            </w:r>
          </w:p>
          <w:p w14:paraId="01FE5A99" w14:textId="77777777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таких акціонерів не має.</w:t>
            </w:r>
          </w:p>
          <w:p w14:paraId="15E650D0" w14:textId="1D0A800F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</w:t>
            </w:r>
            <w:r w:rsidRPr="00CC53A3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афільйованою особою</w:t>
            </w:r>
            <w:r w:rsidR="00F20C20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посадових осіб Товариства</w:t>
            </w:r>
          </w:p>
          <w:p w14:paraId="3FB6FC01" w14:textId="2B61F563" w:rsidR="00CC53A3" w:rsidRPr="00CC53A3" w:rsidRDefault="00CC53A3" w:rsidP="00CC5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-чи є кандидат у члени наглядової ради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F92AEA" w:rsidRPr="00454488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представник акціонера Кузьміна Віталія Миколайовича, який володіє 1635082 шт. голосуючих акцій, що становить 47,509% від статутного капіталу Товариства.</w:t>
            </w:r>
          </w:p>
          <w:p w14:paraId="66BBDD25" w14:textId="57802CC8" w:rsidR="005B391C" w:rsidRDefault="00CC53A3" w:rsidP="00CC53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53A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CC53A3">
              <w:rPr>
                <w:rFonts w:ascii="Times New Roman" w:hAnsi="Times New Roman" w:cs="Times New Roman"/>
                <w:shd w:val="clear" w:color="auto" w:fill="FFFFFF"/>
              </w:rPr>
              <w:t xml:space="preserve"> наявність письмової заяви кандидата про згоду на обрання членом органу акціонерного товариства: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є в наявності та містить інформацію наведену вище.</w:t>
            </w:r>
          </w:p>
          <w:p w14:paraId="7DB94724" w14:textId="77777777" w:rsidR="00700AF1" w:rsidRPr="00700AF1" w:rsidRDefault="00700AF1" w:rsidP="00CC53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53C840" w14:textId="7EF4617F" w:rsidR="00504DAE" w:rsidRPr="004D69DD" w:rsidRDefault="005B391C" w:rsidP="003A29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9DD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3)</w:t>
            </w:r>
            <w:r w:rsidRPr="004D69DD">
              <w:rPr>
                <w:rFonts w:ascii="Times New Roman" w:hAnsi="Times New Roman" w:cs="Times New Roman"/>
                <w:b/>
                <w:bCs/>
              </w:rPr>
              <w:t xml:space="preserve"> Солімчук Микола Тарасович</w:t>
            </w:r>
            <w:r w:rsidR="00743511">
              <w:rPr>
                <w:rFonts w:ascii="Times New Roman" w:hAnsi="Times New Roman" w:cs="Times New Roman"/>
                <w:b/>
                <w:bCs/>
              </w:rPr>
              <w:t>-представник акці</w:t>
            </w:r>
            <w:r w:rsidR="004B069E">
              <w:rPr>
                <w:rFonts w:ascii="Times New Roman" w:hAnsi="Times New Roman" w:cs="Times New Roman"/>
                <w:b/>
                <w:bCs/>
              </w:rPr>
              <w:t>онера</w:t>
            </w:r>
          </w:p>
          <w:p w14:paraId="0A361CFD" w14:textId="09C6CD09" w:rsidR="00504DAE" w:rsidRPr="004D69DD" w:rsidRDefault="003A2932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504DAE"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 народження: </w:t>
            </w:r>
            <w:r w:rsidR="0039270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1980 р.</w:t>
            </w:r>
          </w:p>
          <w:p w14:paraId="5902D24D" w14:textId="0EE8BB17" w:rsidR="00504DAE" w:rsidRPr="004D69DD" w:rsidRDefault="003A2932" w:rsidP="00504DAE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504DAE"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особа (особи), що внесла(и) пропозицію щодо даного кандидата (для обрання членів наглядової ради - із зазначенням прізвища, ім'я, по батькові (за наявності)/найменування акціонера, розміру пакета акцій, що йому належить</w:t>
            </w:r>
            <w:r w:rsidR="00392700"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92700" w:rsidRPr="004D6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Чибуровська</w:t>
            </w:r>
            <w:r w:rsidR="00504DAE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39270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Галина Анатоліївна </w:t>
            </w:r>
            <w:r w:rsidR="00504DAE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володіє </w:t>
            </w:r>
            <w:r w:rsidR="0039270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981</w:t>
            </w:r>
            <w:r w:rsidR="00F93D9C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39270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048</w:t>
            </w:r>
            <w:r w:rsidR="00504DAE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шт. голосуючих акцій</w:t>
            </w:r>
            <w:r w:rsidR="002B5D9F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, що</w:t>
            </w:r>
            <w:r w:rsidR="0092528E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становить 28,5</w:t>
            </w:r>
            <w:r w:rsidR="00E01C4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06</w:t>
            </w:r>
            <w:r w:rsidR="00F936CC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% від статутного капіталу Товариства</w:t>
            </w:r>
          </w:p>
          <w:p w14:paraId="5C4ABD3F" w14:textId="786212EB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4) кількість, тип та/або клас належних кандидату акцій акціонерного товариства, до складу органу якого обирається кандидат: </w:t>
            </w:r>
            <w:r w:rsidR="00797D17" w:rsidRPr="004D6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акціями Товариства</w:t>
            </w: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володіє</w:t>
            </w:r>
          </w:p>
          <w:p w14:paraId="3A4AFB98" w14:textId="2FB6DACE" w:rsidR="00504DAE" w:rsidRPr="00104B20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04B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5) освіта (повне найменування навчального закладу, рік закінчення, спеціальність, кваліфікація): </w:t>
            </w:r>
            <w:r w:rsidR="00104B20" w:rsidRPr="00104B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 «Острозька Академія», 2002, спеціальність правознавство, кваліфікація юрист</w:t>
            </w:r>
          </w:p>
          <w:p w14:paraId="69A2CAA9" w14:textId="3AE9D775" w:rsidR="00504DAE" w:rsidRPr="00454488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070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6) місце роботи (основне та/або за сумісництвом), посади, які обіймає кандидат у юридичних особах: </w:t>
            </w:r>
            <w:r w:rsidR="00F00701" w:rsidRPr="004544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Заступник генерального директора з юридичних питань, ПрАТ «Електровимірювач» </w:t>
            </w:r>
          </w:p>
          <w:p w14:paraId="2545AA6F" w14:textId="37FB79F9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7) інформація про стаж роботи протягом останніх п'яти років (період, місце роботи, займана посада): </w:t>
            </w:r>
            <w:r w:rsidR="00773A04" w:rsidRPr="004544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Заступник генерального директора з юридичних питань, ПрАТ «Електровимірювач» з січня 2018-го по теперішній час</w:t>
            </w:r>
          </w:p>
          <w:p w14:paraId="7CA83385" w14:textId="77777777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8) наявність (відсутність) непогашеної (незнятої) судимості: відсутня непогашена судимість: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непогашена (незнята) судимість.</w:t>
            </w:r>
          </w:p>
          <w:p w14:paraId="5BCD754B" w14:textId="77777777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9) наявність (відсутність) заборони обіймати певні посади та/або займатись певною діяльністю: відсутня заборона обіймати певні посади та/або займатись певного діяльністю: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відсутня заборона.</w:t>
            </w:r>
          </w:p>
          <w:p w14:paraId="7419A160" w14:textId="77777777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10) чи є кандидат афілійованою особою акціонерного товариства, до складу органу якого він обирається: </w:t>
            </w:r>
            <w:r w:rsidRPr="004D69DD">
              <w:rPr>
                <w:rFonts w:ascii="Times New Roman" w:eastAsia="SimSun" w:hAnsi="Times New Roman" w:cs="Times New Roman"/>
                <w:color w:val="222222"/>
                <w:shd w:val="clear" w:color="auto" w:fill="FFFFFF"/>
              </w:rPr>
              <w:t> 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афілійованою особою.</w:t>
            </w:r>
          </w:p>
          <w:p w14:paraId="1650C5A1" w14:textId="77777777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11) інформація про: </w:t>
            </w:r>
          </w:p>
          <w:p w14:paraId="33BA7EBE" w14:textId="77777777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таких акціонерів не має.</w:t>
            </w:r>
          </w:p>
          <w:p w14:paraId="149CFCEB" w14:textId="69A8F02E" w:rsidR="00504DAE" w:rsidRPr="004D69DD" w:rsidRDefault="00504DAE" w:rsidP="0050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товариства: </w:t>
            </w:r>
            <w:r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не є афільйованою особою</w:t>
            </w:r>
            <w:r w:rsidR="00D75868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F20C20" w:rsidRPr="004D69DD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посадових осіб Товариства</w:t>
            </w:r>
          </w:p>
          <w:p w14:paraId="659F7832" w14:textId="5F078CF0" w:rsidR="00504DAE" w:rsidRPr="00B043CB" w:rsidRDefault="00504DAE" w:rsidP="00504DAE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12) чи є кандидат у члени наглядової ради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1555AD" w:rsidRPr="00454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представник акціонера </w:t>
            </w:r>
            <w:r w:rsidR="00420B6F" w:rsidRPr="00454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Чибуровської </w:t>
            </w:r>
            <w:r w:rsidR="00B043CB" w:rsidRPr="00454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Галини Анатоліївни, яка </w:t>
            </w:r>
            <w:r w:rsidR="00B043CB" w:rsidRPr="00454488">
              <w:rPr>
                <w:rFonts w:ascii="Times New Roman" w:eastAsia="SimSun" w:hAnsi="Times New Roman" w:cs="Times New Roman"/>
                <w:b/>
                <w:bCs/>
                <w:color w:val="222222"/>
                <w:shd w:val="clear" w:color="auto" w:fill="FFFFFF"/>
              </w:rPr>
              <w:t>володіє 981 048 шт. голосуючих акцій, що становить 28,506% від статутного капіталу Товариства</w:t>
            </w:r>
          </w:p>
          <w:p w14:paraId="1C39FF45" w14:textId="7A076F8C" w:rsidR="00A265A0" w:rsidRPr="004D69DD" w:rsidRDefault="00504DAE" w:rsidP="00F54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D69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  <w:r w:rsidRPr="004D69DD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4D69DD">
              <w:rPr>
                <w:rFonts w:ascii="Times New Roman" w:hAnsi="Times New Roman" w:cs="Times New Roman"/>
                <w:shd w:val="clear" w:color="auto" w:fill="FFFFFF"/>
              </w:rPr>
              <w:t xml:space="preserve"> наявність письмової заяви кандидата про згоду на обрання членом органу акціонерного товариства</w:t>
            </w:r>
            <w:r w:rsidR="00CF4C9A" w:rsidRPr="004D69DD">
              <w:rPr>
                <w:rFonts w:ascii="Times New Roman" w:hAnsi="Times New Roman" w:cs="Times New Roman"/>
                <w:shd w:val="clear" w:color="auto" w:fill="FFFFFF"/>
              </w:rPr>
              <w:t>: є в наявності та містить інформацію наведену вище</w:t>
            </w:r>
          </w:p>
          <w:p w14:paraId="10828316" w14:textId="3ADE13FA" w:rsidR="00645A9E" w:rsidRPr="006F2BCB" w:rsidRDefault="00645A9E" w:rsidP="006010C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526B">
              <w:rPr>
                <w:color w:val="333333"/>
                <w:shd w:val="clear" w:color="auto" w:fill="FFFFFF"/>
              </w:rPr>
              <w:t>перелік кандидатів у члени органу товариства із зазначенням інформації про них (для акціонерного товариства відповідно до </w:t>
            </w:r>
            <w:hyperlink r:id="rId7" w:anchor="n16" w:tgtFrame="_blank" w:history="1">
              <w:r w:rsidRPr="0036526B">
                <w:rPr>
                  <w:rStyle w:val="a9"/>
                  <w:color w:val="000099"/>
                  <w:shd w:val="clear" w:color="auto" w:fill="FFFFFF"/>
                </w:rPr>
                <w:t>Вимог до інформації про кандидатів у члени органу акціонерного товариства</w:t>
              </w:r>
            </w:hyperlink>
            <w:r w:rsidRPr="0036526B">
              <w:rPr>
                <w:color w:val="333333"/>
                <w:shd w:val="clear" w:color="auto" w:fill="FFFFFF"/>
              </w:rPr>
              <w:t>, затверджених рішенням Національної комісії з цінних паперів та фондового ринку від 01 червня 2017 року № 402, зареєстрованого в Міністерстві юстиції України 26 червня 2017 року за № 791/30659</w:t>
            </w:r>
          </w:p>
        </w:tc>
      </w:tr>
    </w:tbl>
    <w:p w14:paraId="1B6B40A3" w14:textId="77777777" w:rsidR="00AA6C3D" w:rsidRPr="002E2C46" w:rsidRDefault="00AA6C3D" w:rsidP="006010CB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E914DD" w14:paraId="072C7001" w14:textId="77777777" w:rsidTr="007E2EE3">
        <w:tc>
          <w:tcPr>
            <w:tcW w:w="10422" w:type="dxa"/>
            <w:gridSpan w:val="3"/>
          </w:tcPr>
          <w:p w14:paraId="6A7E37B8" w14:textId="73A80825" w:rsidR="00E914DD" w:rsidRDefault="00087561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Місце для зазначення </w:t>
            </w:r>
            <w:r w:rsidR="00681556">
              <w:rPr>
                <w:rFonts w:ascii="Times New Roman" w:hAnsi="Times New Roman" w:cs="Times New Roman"/>
                <w:b/>
              </w:rPr>
              <w:t>акціонером(представником акціонера) кількості голосів, яку він віддає за кожного кандидата:</w:t>
            </w:r>
          </w:p>
        </w:tc>
      </w:tr>
      <w:tr w:rsidR="00E914DD" w14:paraId="6E69BF86" w14:textId="77777777" w:rsidTr="00E914DD">
        <w:tc>
          <w:tcPr>
            <w:tcW w:w="817" w:type="dxa"/>
          </w:tcPr>
          <w:p w14:paraId="4ED187E4" w14:textId="67BC2854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31" w:type="dxa"/>
          </w:tcPr>
          <w:p w14:paraId="57571224" w14:textId="58A0DD67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Кандидат</w:t>
            </w:r>
            <w:r w:rsidR="00087561">
              <w:rPr>
                <w:rFonts w:ascii="Times New Roman" w:hAnsi="Times New Roman" w:cs="Times New Roman"/>
                <w:b/>
              </w:rPr>
              <w:t xml:space="preserve"> в члени Наглядової ради Товариства</w:t>
            </w:r>
          </w:p>
        </w:tc>
        <w:tc>
          <w:tcPr>
            <w:tcW w:w="3474" w:type="dxa"/>
          </w:tcPr>
          <w:p w14:paraId="425FC086" w14:textId="048103D2" w:rsidR="00E914DD" w:rsidRDefault="00087561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кумулятивних голосів(числом)</w:t>
            </w:r>
          </w:p>
        </w:tc>
      </w:tr>
      <w:tr w:rsidR="00E914DD" w14:paraId="23D8AEEF" w14:textId="77777777" w:rsidTr="00E914DD">
        <w:tc>
          <w:tcPr>
            <w:tcW w:w="817" w:type="dxa"/>
          </w:tcPr>
          <w:p w14:paraId="69E578A1" w14:textId="386408FD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1" w:type="dxa"/>
          </w:tcPr>
          <w:p w14:paraId="2351A98F" w14:textId="21EF0260" w:rsidR="00E914DD" w:rsidRDefault="00E13514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Товкач Ольга Миколаївна</w:t>
            </w:r>
          </w:p>
        </w:tc>
        <w:tc>
          <w:tcPr>
            <w:tcW w:w="3474" w:type="dxa"/>
          </w:tcPr>
          <w:p w14:paraId="0EE28A1A" w14:textId="77777777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14DD" w14:paraId="66734254" w14:textId="77777777" w:rsidTr="00E914DD">
        <w:tc>
          <w:tcPr>
            <w:tcW w:w="817" w:type="dxa"/>
          </w:tcPr>
          <w:p w14:paraId="4ABBD619" w14:textId="70B9B004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1" w:type="dxa"/>
          </w:tcPr>
          <w:p w14:paraId="23115DAB" w14:textId="2E129B66" w:rsidR="00E914DD" w:rsidRDefault="00E13514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Пак Дмитро Валерійович</w:t>
            </w:r>
          </w:p>
        </w:tc>
        <w:tc>
          <w:tcPr>
            <w:tcW w:w="3474" w:type="dxa"/>
          </w:tcPr>
          <w:p w14:paraId="6C4321C4" w14:textId="77777777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14DD" w14:paraId="305DE324" w14:textId="77777777" w:rsidTr="00E914DD">
        <w:tc>
          <w:tcPr>
            <w:tcW w:w="817" w:type="dxa"/>
          </w:tcPr>
          <w:p w14:paraId="6EC48088" w14:textId="1EA28F0D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1" w:type="dxa"/>
          </w:tcPr>
          <w:p w14:paraId="0383D074" w14:textId="67FD56B6" w:rsidR="00E914DD" w:rsidRDefault="00E13514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Солімчук Микола Тарасович</w:t>
            </w:r>
          </w:p>
        </w:tc>
        <w:tc>
          <w:tcPr>
            <w:tcW w:w="3474" w:type="dxa"/>
          </w:tcPr>
          <w:p w14:paraId="72E0AD1B" w14:textId="77777777" w:rsidR="00E914DD" w:rsidRDefault="00E914DD" w:rsidP="004066F7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9180026" w14:textId="056072C8" w:rsidR="001F0C0F" w:rsidRDefault="001F0C0F" w:rsidP="004066F7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1F0C0F">
        <w:rPr>
          <w:rFonts w:ascii="Times New Roman" w:hAnsi="Times New Roman" w:cs="Times New Roman"/>
          <w:b/>
        </w:rPr>
        <w:t>Застереження:</w:t>
      </w:r>
      <w:r w:rsidRPr="001F0C0F">
        <w:rPr>
          <w:rFonts w:ascii="Times New Roman" w:hAnsi="Times New Roman" w:cs="Times New Roman"/>
        </w:rPr>
        <w:t xml:space="preserve">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Кожен аркуш бюлетеня повинен бути підписаний акціонером (представником акціонера), крім випадку засвідчення бюлетеня кваліфікованим електронним підписом акціонера (його представника).</w:t>
      </w:r>
    </w:p>
    <w:p w14:paraId="78CA7550" w14:textId="77777777" w:rsidR="0061158D" w:rsidRPr="00BE50A2" w:rsidRDefault="001F0C0F" w:rsidP="001F0C0F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58D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r w:rsidRPr="0061158D">
        <w:rPr>
          <w:rFonts w:ascii="Times New Roman" w:hAnsi="Times New Roman" w:cs="Times New Roman"/>
        </w:rPr>
        <w:t xml:space="preserve">Цей бюлетень для голосування визнається недійсним у разі, якщо: </w:t>
      </w:r>
    </w:p>
    <w:p w14:paraId="0A037128" w14:textId="28FF87C9" w:rsidR="0061158D" w:rsidRPr="0061158D" w:rsidRDefault="001F0C0F" w:rsidP="006010CB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158D">
        <w:rPr>
          <w:rFonts w:ascii="Times New Roman" w:hAnsi="Times New Roman" w:cs="Times New Roman"/>
        </w:rPr>
        <w:t>1) форма та/або текст бюлетеня відрізняється від зразка, який було розміщено у вільному для акціонерів доступі на власному веб</w:t>
      </w:r>
      <w:r w:rsidR="00F8334C">
        <w:rPr>
          <w:rFonts w:ascii="Times New Roman" w:hAnsi="Times New Roman" w:cs="Times New Roman"/>
        </w:rPr>
        <w:t>-</w:t>
      </w:r>
      <w:r w:rsidRPr="0061158D">
        <w:rPr>
          <w:rFonts w:ascii="Times New Roman" w:hAnsi="Times New Roman" w:cs="Times New Roman"/>
        </w:rPr>
        <w:t xml:space="preserve">сайті Товариства на сторінці: </w:t>
      </w:r>
      <w:hyperlink r:id="rId8" w:history="1">
        <w:r w:rsidR="00FD1E8A" w:rsidRPr="00116F0C">
          <w:rPr>
            <w:rStyle w:val="a9"/>
          </w:rPr>
          <w:t>http://00698578.infosite.com.ua</w:t>
        </w:r>
      </w:hyperlink>
      <w:r w:rsidR="00FD1E8A" w:rsidRPr="00116F0C">
        <w:rPr>
          <w:rStyle w:val="apple-converted-space"/>
          <w:color w:val="000000"/>
        </w:rPr>
        <w:t xml:space="preserve">  </w:t>
      </w:r>
      <w:r w:rsidRPr="0061158D">
        <w:rPr>
          <w:rFonts w:ascii="Times New Roman" w:hAnsi="Times New Roman" w:cs="Times New Roman"/>
        </w:rPr>
        <w:t xml:space="preserve">; </w:t>
      </w:r>
    </w:p>
    <w:p w14:paraId="4118BF02" w14:textId="77777777" w:rsidR="00B50C24" w:rsidRPr="0061158D" w:rsidRDefault="001F0C0F" w:rsidP="00B50C2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158D">
        <w:rPr>
          <w:rFonts w:ascii="Times New Roman" w:hAnsi="Times New Roman" w:cs="Times New Roman"/>
        </w:rPr>
        <w:t xml:space="preserve">2) на ньому відсутній підпис (підписи) акціонера (представника акціонера); </w:t>
      </w:r>
    </w:p>
    <w:p w14:paraId="6D648165" w14:textId="77777777" w:rsidR="0061158D" w:rsidRPr="0061158D" w:rsidRDefault="001F0C0F" w:rsidP="006010CB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158D">
        <w:rPr>
          <w:rFonts w:ascii="Times New Roman" w:hAnsi="Times New Roman" w:cs="Times New Roman"/>
        </w:rPr>
        <w:t xml:space="preserve">3) не зазначено реквізити акціонера або його представника (за наявності), або іншої інформації, яка є обов’язковою відповідно до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</w:t>
      </w:r>
      <w:r w:rsidRPr="00953C25">
        <w:rPr>
          <w:rFonts w:ascii="Times New Roman" w:hAnsi="Times New Roman" w:cs="Times New Roman"/>
        </w:rPr>
        <w:t>затвердженого Рішенням Національної комісії з цінних паперів та фондового ринку від 16.04.2020 № 196;</w:t>
      </w:r>
    </w:p>
    <w:p w14:paraId="4D934029" w14:textId="77777777" w:rsidR="003604F1" w:rsidRPr="003604F1" w:rsidRDefault="001F0C0F" w:rsidP="003604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r w:rsidRPr="003604F1">
        <w:t>4</w:t>
      </w:r>
      <w:r w:rsidRPr="003604F1">
        <w:rPr>
          <w:sz w:val="22"/>
          <w:szCs w:val="22"/>
        </w:rPr>
        <w:t xml:space="preserve">) </w:t>
      </w:r>
      <w:r w:rsidR="003604F1" w:rsidRPr="003604F1">
        <w:rPr>
          <w:color w:val="333333"/>
          <w:sz w:val="22"/>
          <w:szCs w:val="22"/>
        </w:rPr>
        <w:t>акціонер (представник акціонера) не позначив у бюлетені жодного або позначив більше одного варіанта голосування щодо одного проекту рішення.</w:t>
      </w:r>
    </w:p>
    <w:p w14:paraId="43C4FF72" w14:textId="1CF36127" w:rsidR="0061158D" w:rsidRPr="003604F1" w:rsidRDefault="003604F1" w:rsidP="003604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0" w:name="n660"/>
      <w:bookmarkEnd w:id="0"/>
      <w:r w:rsidRPr="003604F1">
        <w:rPr>
          <w:color w:val="333333"/>
          <w:sz w:val="22"/>
          <w:szCs w:val="22"/>
        </w:rPr>
        <w:t>Бюлетень для кумулятивного голосування також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голосуванням.</w:t>
      </w:r>
    </w:p>
    <w:p w14:paraId="0686C264" w14:textId="77777777" w:rsidR="00287143" w:rsidRPr="003604F1" w:rsidRDefault="00B50C24" w:rsidP="006225E3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604F1">
        <w:rPr>
          <w:rFonts w:ascii="Times New Roman" w:hAnsi="Times New Roman" w:cs="Times New Roman"/>
        </w:rPr>
        <w:t xml:space="preserve">5) </w:t>
      </w:r>
      <w:r w:rsidRPr="003604F1">
        <w:rPr>
          <w:rFonts w:ascii="Times New Roman" w:hAnsi="Times New Roman" w:cs="Times New Roman"/>
          <w:color w:val="333333"/>
          <w:shd w:val="clear" w:color="auto" w:fill="FFFFFF"/>
        </w:rPr>
        <w:t>він складається з кількох аркушів, які не пронумеровані</w:t>
      </w:r>
      <w:r w:rsidR="003D52F7" w:rsidRPr="003604F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4BA4ED33" w14:textId="0AAF6A1E" w:rsidR="001F0C0F" w:rsidRPr="006225E3" w:rsidRDefault="001F0C0F" w:rsidP="006225E3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158D">
        <w:rPr>
          <w:rFonts w:ascii="Times New Roman" w:hAnsi="Times New Roman" w:cs="Times New Roman"/>
        </w:rPr>
        <w:t>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sectPr w:rsidR="001F0C0F" w:rsidRPr="006225E3" w:rsidSect="00546932">
      <w:footerReference w:type="default" r:id="rId9"/>
      <w:pgSz w:w="11906" w:h="16838"/>
      <w:pgMar w:top="851" w:right="566" w:bottom="850" w:left="1134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B41F" w14:textId="77777777" w:rsidR="00670F1E" w:rsidRDefault="00670F1E" w:rsidP="00AC1B58">
      <w:pPr>
        <w:spacing w:after="0" w:line="240" w:lineRule="auto"/>
      </w:pPr>
      <w:r>
        <w:separator/>
      </w:r>
    </w:p>
  </w:endnote>
  <w:endnote w:type="continuationSeparator" w:id="0">
    <w:p w14:paraId="61543241" w14:textId="77777777" w:rsidR="00670F1E" w:rsidRDefault="00670F1E" w:rsidP="00AC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6A5D" w14:textId="77777777" w:rsidR="00E95BA3" w:rsidRDefault="00AC1B58" w:rsidP="00E95BA3">
    <w:pPr>
      <w:pStyle w:val="a6"/>
      <w:tabs>
        <w:tab w:val="clear" w:pos="4819"/>
        <w:tab w:val="center" w:pos="4820"/>
      </w:tabs>
      <w:rPr>
        <w:rFonts w:ascii="Times New Roman" w:hAnsi="Times New Roman" w:cs="Times New Roman"/>
        <w:i/>
        <w:sz w:val="20"/>
        <w:szCs w:val="20"/>
        <w:lang w:val="en-US"/>
      </w:rPr>
    </w:pPr>
    <w:r w:rsidRPr="006010CB">
      <w:rPr>
        <w:rFonts w:ascii="Times New Roman" w:hAnsi="Times New Roman" w:cs="Times New Roman"/>
        <w:i/>
        <w:sz w:val="20"/>
        <w:szCs w:val="20"/>
      </w:rPr>
      <w:t xml:space="preserve">Підпис акціонера (представника акціонера) __________________ ______________________________ </w:t>
    </w:r>
  </w:p>
  <w:p w14:paraId="0A205BBD" w14:textId="77777777" w:rsidR="00AC1B58" w:rsidRPr="00E95BA3" w:rsidRDefault="00E95BA3" w:rsidP="00E95BA3">
    <w:pPr>
      <w:pStyle w:val="a6"/>
      <w:tabs>
        <w:tab w:val="clear" w:pos="4819"/>
        <w:tab w:val="center" w:pos="4820"/>
      </w:tabs>
      <w:rPr>
        <w:rFonts w:ascii="Times New Roman" w:hAnsi="Times New Roman" w:cs="Times New Roman"/>
        <w:i/>
        <w:sz w:val="20"/>
        <w:szCs w:val="20"/>
        <w:lang w:val="ru-RU"/>
      </w:rPr>
    </w:pPr>
    <w:r>
      <w:rPr>
        <w:rFonts w:ascii="Times New Roman" w:hAnsi="Times New Roman" w:cs="Times New Roman"/>
        <w:i/>
        <w:sz w:val="20"/>
        <w:szCs w:val="20"/>
        <w:lang w:val="en-US"/>
      </w:rPr>
      <w:t xml:space="preserve">                                                                                          </w:t>
    </w:r>
    <w:r w:rsidR="00AC1B58" w:rsidRPr="006010CB">
      <w:rPr>
        <w:rFonts w:ascii="Times New Roman" w:hAnsi="Times New Roman" w:cs="Times New Roman"/>
        <w:i/>
        <w:sz w:val="20"/>
        <w:szCs w:val="20"/>
      </w:rPr>
      <w:t>(підпис)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               </w:t>
    </w:r>
    <w:r w:rsidR="00AC1B58" w:rsidRPr="006010CB">
      <w:rPr>
        <w:rFonts w:ascii="Times New Roman" w:hAnsi="Times New Roman" w:cs="Times New Roman"/>
        <w:i/>
        <w:sz w:val="20"/>
        <w:szCs w:val="20"/>
      </w:rPr>
      <w:t xml:space="preserve"> (прізвище, ім’я, по-батькові)</w:t>
    </w:r>
    <w:r w:rsidRPr="00E95BA3">
      <w:t xml:space="preserve"> </w:t>
    </w:r>
    <w:sdt>
      <w:sdtPr>
        <w:id w:val="10510772"/>
        <w:docPartObj>
          <w:docPartGallery w:val="Page Numbers (Bottom of Page)"/>
          <w:docPartUnique/>
        </w:docPartObj>
      </w:sdtPr>
      <w:sdtEndPr/>
      <w:sdtContent>
        <w:r>
          <w:rPr>
            <w:lang w:val="en-US"/>
          </w:rPr>
          <w:t xml:space="preserve">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1C7" w14:textId="77777777" w:rsidR="00670F1E" w:rsidRDefault="00670F1E" w:rsidP="00AC1B58">
      <w:pPr>
        <w:spacing w:after="0" w:line="240" w:lineRule="auto"/>
      </w:pPr>
      <w:r>
        <w:separator/>
      </w:r>
    </w:p>
  </w:footnote>
  <w:footnote w:type="continuationSeparator" w:id="0">
    <w:p w14:paraId="568D0B1F" w14:textId="77777777" w:rsidR="00670F1E" w:rsidRDefault="00670F1E" w:rsidP="00AC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C126F"/>
    <w:multiLevelType w:val="singleLevel"/>
    <w:tmpl w:val="EBFC126F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0E631501"/>
    <w:multiLevelType w:val="hybridMultilevel"/>
    <w:tmpl w:val="15E69FC2"/>
    <w:lvl w:ilvl="0" w:tplc="E88A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4636"/>
    <w:multiLevelType w:val="hybridMultilevel"/>
    <w:tmpl w:val="A094C47A"/>
    <w:lvl w:ilvl="0" w:tplc="223A5F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42189324">
    <w:abstractNumId w:val="1"/>
  </w:num>
  <w:num w:numId="2" w16cid:durableId="985085755">
    <w:abstractNumId w:val="2"/>
  </w:num>
  <w:num w:numId="3" w16cid:durableId="187978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922"/>
    <w:rsid w:val="00001F67"/>
    <w:rsid w:val="00015E73"/>
    <w:rsid w:val="00026696"/>
    <w:rsid w:val="0003696E"/>
    <w:rsid w:val="0004559D"/>
    <w:rsid w:val="000545DE"/>
    <w:rsid w:val="00081B55"/>
    <w:rsid w:val="000836A4"/>
    <w:rsid w:val="000865AC"/>
    <w:rsid w:val="00087561"/>
    <w:rsid w:val="000A7C0E"/>
    <w:rsid w:val="00104B20"/>
    <w:rsid w:val="0011256F"/>
    <w:rsid w:val="001205CA"/>
    <w:rsid w:val="00130E6A"/>
    <w:rsid w:val="00133DEF"/>
    <w:rsid w:val="001476FB"/>
    <w:rsid w:val="00152655"/>
    <w:rsid w:val="001555AD"/>
    <w:rsid w:val="00171D58"/>
    <w:rsid w:val="00177AA2"/>
    <w:rsid w:val="00182B88"/>
    <w:rsid w:val="00187940"/>
    <w:rsid w:val="0019522E"/>
    <w:rsid w:val="001A7862"/>
    <w:rsid w:val="001B16CC"/>
    <w:rsid w:val="001D3CD0"/>
    <w:rsid w:val="001E2EF4"/>
    <w:rsid w:val="001E62BB"/>
    <w:rsid w:val="001E7914"/>
    <w:rsid w:val="001F0C0F"/>
    <w:rsid w:val="00203F1F"/>
    <w:rsid w:val="002070CD"/>
    <w:rsid w:val="00211C1E"/>
    <w:rsid w:val="002334A0"/>
    <w:rsid w:val="0023444E"/>
    <w:rsid w:val="00234991"/>
    <w:rsid w:val="002437E7"/>
    <w:rsid w:val="00252A08"/>
    <w:rsid w:val="00252CC4"/>
    <w:rsid w:val="00256AEB"/>
    <w:rsid w:val="0025730E"/>
    <w:rsid w:val="002762F8"/>
    <w:rsid w:val="00280882"/>
    <w:rsid w:val="00287143"/>
    <w:rsid w:val="002A3124"/>
    <w:rsid w:val="002B5D9F"/>
    <w:rsid w:val="002E2C46"/>
    <w:rsid w:val="002F4B3C"/>
    <w:rsid w:val="002F4CBA"/>
    <w:rsid w:val="002F5C97"/>
    <w:rsid w:val="002F782D"/>
    <w:rsid w:val="003119A5"/>
    <w:rsid w:val="003604F1"/>
    <w:rsid w:val="0036526B"/>
    <w:rsid w:val="0037447A"/>
    <w:rsid w:val="003779B5"/>
    <w:rsid w:val="00392700"/>
    <w:rsid w:val="003A1953"/>
    <w:rsid w:val="003A2932"/>
    <w:rsid w:val="003B2B0D"/>
    <w:rsid w:val="003B59B7"/>
    <w:rsid w:val="003C06F6"/>
    <w:rsid w:val="003D52F7"/>
    <w:rsid w:val="003E2C61"/>
    <w:rsid w:val="003E60B9"/>
    <w:rsid w:val="004066F7"/>
    <w:rsid w:val="00420B6F"/>
    <w:rsid w:val="00450A61"/>
    <w:rsid w:val="00454488"/>
    <w:rsid w:val="00457826"/>
    <w:rsid w:val="00461DE0"/>
    <w:rsid w:val="00477382"/>
    <w:rsid w:val="004817D7"/>
    <w:rsid w:val="00482922"/>
    <w:rsid w:val="004B069E"/>
    <w:rsid w:val="004B6E6D"/>
    <w:rsid w:val="004D69DD"/>
    <w:rsid w:val="00504DAE"/>
    <w:rsid w:val="005135AF"/>
    <w:rsid w:val="00517E60"/>
    <w:rsid w:val="00534AF1"/>
    <w:rsid w:val="005379F2"/>
    <w:rsid w:val="00546932"/>
    <w:rsid w:val="00563739"/>
    <w:rsid w:val="00563D5D"/>
    <w:rsid w:val="00564460"/>
    <w:rsid w:val="00580815"/>
    <w:rsid w:val="0058089B"/>
    <w:rsid w:val="00590AF3"/>
    <w:rsid w:val="005A78FF"/>
    <w:rsid w:val="005B391C"/>
    <w:rsid w:val="005C58DE"/>
    <w:rsid w:val="005D2050"/>
    <w:rsid w:val="005D439C"/>
    <w:rsid w:val="005E5E0A"/>
    <w:rsid w:val="006010CB"/>
    <w:rsid w:val="0061158D"/>
    <w:rsid w:val="00621EC6"/>
    <w:rsid w:val="006225E3"/>
    <w:rsid w:val="0064476D"/>
    <w:rsid w:val="00645A9E"/>
    <w:rsid w:val="0064729A"/>
    <w:rsid w:val="00662B0B"/>
    <w:rsid w:val="00665867"/>
    <w:rsid w:val="00670F1E"/>
    <w:rsid w:val="0067402F"/>
    <w:rsid w:val="00681556"/>
    <w:rsid w:val="00692CEC"/>
    <w:rsid w:val="006A2DE0"/>
    <w:rsid w:val="006C06F7"/>
    <w:rsid w:val="006C6CFD"/>
    <w:rsid w:val="006D2662"/>
    <w:rsid w:val="006D4021"/>
    <w:rsid w:val="006E190E"/>
    <w:rsid w:val="006F259D"/>
    <w:rsid w:val="006F2BCB"/>
    <w:rsid w:val="00700AF1"/>
    <w:rsid w:val="00702032"/>
    <w:rsid w:val="00705627"/>
    <w:rsid w:val="00712109"/>
    <w:rsid w:val="00721A45"/>
    <w:rsid w:val="00743511"/>
    <w:rsid w:val="00743EBC"/>
    <w:rsid w:val="00753792"/>
    <w:rsid w:val="00773A04"/>
    <w:rsid w:val="00774886"/>
    <w:rsid w:val="00797D17"/>
    <w:rsid w:val="007C11F2"/>
    <w:rsid w:val="007C1894"/>
    <w:rsid w:val="007E685E"/>
    <w:rsid w:val="00840F55"/>
    <w:rsid w:val="00850B56"/>
    <w:rsid w:val="0086220F"/>
    <w:rsid w:val="00870E95"/>
    <w:rsid w:val="008747E9"/>
    <w:rsid w:val="00877009"/>
    <w:rsid w:val="0088514E"/>
    <w:rsid w:val="008867B2"/>
    <w:rsid w:val="008905D3"/>
    <w:rsid w:val="008C4460"/>
    <w:rsid w:val="008E3064"/>
    <w:rsid w:val="008E4E95"/>
    <w:rsid w:val="008F4C19"/>
    <w:rsid w:val="00922EB9"/>
    <w:rsid w:val="0092528E"/>
    <w:rsid w:val="00953C25"/>
    <w:rsid w:val="00986EE4"/>
    <w:rsid w:val="009C109A"/>
    <w:rsid w:val="009E07BB"/>
    <w:rsid w:val="00A17299"/>
    <w:rsid w:val="00A22219"/>
    <w:rsid w:val="00A25DE5"/>
    <w:rsid w:val="00A265A0"/>
    <w:rsid w:val="00A32BC0"/>
    <w:rsid w:val="00A516B6"/>
    <w:rsid w:val="00A679A3"/>
    <w:rsid w:val="00AA0895"/>
    <w:rsid w:val="00AA6C3D"/>
    <w:rsid w:val="00AC1965"/>
    <w:rsid w:val="00AC1B58"/>
    <w:rsid w:val="00AC79D1"/>
    <w:rsid w:val="00AE2D00"/>
    <w:rsid w:val="00AE3252"/>
    <w:rsid w:val="00AE65A9"/>
    <w:rsid w:val="00B01BC2"/>
    <w:rsid w:val="00B043CB"/>
    <w:rsid w:val="00B331A2"/>
    <w:rsid w:val="00B50C24"/>
    <w:rsid w:val="00B53782"/>
    <w:rsid w:val="00B55BCE"/>
    <w:rsid w:val="00B81E24"/>
    <w:rsid w:val="00B8748E"/>
    <w:rsid w:val="00BB4AC8"/>
    <w:rsid w:val="00BE50A2"/>
    <w:rsid w:val="00BF20E2"/>
    <w:rsid w:val="00BF50BF"/>
    <w:rsid w:val="00BF5437"/>
    <w:rsid w:val="00C00CE5"/>
    <w:rsid w:val="00C02DD6"/>
    <w:rsid w:val="00C220BA"/>
    <w:rsid w:val="00C250E0"/>
    <w:rsid w:val="00C5325D"/>
    <w:rsid w:val="00C65753"/>
    <w:rsid w:val="00C663D9"/>
    <w:rsid w:val="00C717F8"/>
    <w:rsid w:val="00C915F5"/>
    <w:rsid w:val="00C91D8E"/>
    <w:rsid w:val="00C970AB"/>
    <w:rsid w:val="00CB0416"/>
    <w:rsid w:val="00CB2BB9"/>
    <w:rsid w:val="00CC53A3"/>
    <w:rsid w:val="00CD0B4B"/>
    <w:rsid w:val="00CF4C9A"/>
    <w:rsid w:val="00D14FCC"/>
    <w:rsid w:val="00D51612"/>
    <w:rsid w:val="00D54C14"/>
    <w:rsid w:val="00D55D15"/>
    <w:rsid w:val="00D75868"/>
    <w:rsid w:val="00D767BC"/>
    <w:rsid w:val="00D867A0"/>
    <w:rsid w:val="00D95949"/>
    <w:rsid w:val="00D9601F"/>
    <w:rsid w:val="00DA274F"/>
    <w:rsid w:val="00DA319C"/>
    <w:rsid w:val="00DA5ED6"/>
    <w:rsid w:val="00DB612A"/>
    <w:rsid w:val="00DC369D"/>
    <w:rsid w:val="00DC65C5"/>
    <w:rsid w:val="00DD574F"/>
    <w:rsid w:val="00DD74B6"/>
    <w:rsid w:val="00DE01DF"/>
    <w:rsid w:val="00DF01F8"/>
    <w:rsid w:val="00E01C40"/>
    <w:rsid w:val="00E049F0"/>
    <w:rsid w:val="00E13514"/>
    <w:rsid w:val="00E3521F"/>
    <w:rsid w:val="00E478E4"/>
    <w:rsid w:val="00E60462"/>
    <w:rsid w:val="00E914DD"/>
    <w:rsid w:val="00E95BA3"/>
    <w:rsid w:val="00EA2BE5"/>
    <w:rsid w:val="00EB009E"/>
    <w:rsid w:val="00EB73C4"/>
    <w:rsid w:val="00EC5243"/>
    <w:rsid w:val="00ED3767"/>
    <w:rsid w:val="00EF1E45"/>
    <w:rsid w:val="00EF3F59"/>
    <w:rsid w:val="00EF5091"/>
    <w:rsid w:val="00EF7AA0"/>
    <w:rsid w:val="00F00701"/>
    <w:rsid w:val="00F110DA"/>
    <w:rsid w:val="00F20C20"/>
    <w:rsid w:val="00F254BF"/>
    <w:rsid w:val="00F37CFA"/>
    <w:rsid w:val="00F41F5B"/>
    <w:rsid w:val="00F54CC7"/>
    <w:rsid w:val="00F6425B"/>
    <w:rsid w:val="00F8334C"/>
    <w:rsid w:val="00F8667F"/>
    <w:rsid w:val="00F8796D"/>
    <w:rsid w:val="00F908AA"/>
    <w:rsid w:val="00F92AEA"/>
    <w:rsid w:val="00F936CC"/>
    <w:rsid w:val="00F93D15"/>
    <w:rsid w:val="00F93D9C"/>
    <w:rsid w:val="00FB31D1"/>
    <w:rsid w:val="00FC0181"/>
    <w:rsid w:val="00FC24EF"/>
    <w:rsid w:val="00FC6A40"/>
    <w:rsid w:val="00FD1E8A"/>
    <w:rsid w:val="00FE26A7"/>
    <w:rsid w:val="00FE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4CA8"/>
  <w15:docId w15:val="{8D720631-8A7D-4F4C-9161-D06BA86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1B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AC1B58"/>
  </w:style>
  <w:style w:type="paragraph" w:styleId="a6">
    <w:name w:val="footer"/>
    <w:basedOn w:val="a"/>
    <w:link w:val="a7"/>
    <w:uiPriority w:val="99"/>
    <w:semiHidden/>
    <w:unhideWhenUsed/>
    <w:rsid w:val="00AC1B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C1B58"/>
  </w:style>
  <w:style w:type="paragraph" w:styleId="a8">
    <w:name w:val="List Paragraph"/>
    <w:basedOn w:val="a"/>
    <w:uiPriority w:val="34"/>
    <w:qFormat/>
    <w:rsid w:val="001B16CC"/>
    <w:pPr>
      <w:ind w:left="720"/>
      <w:contextualSpacing/>
    </w:pPr>
  </w:style>
  <w:style w:type="character" w:styleId="a9">
    <w:name w:val="Hyperlink"/>
    <w:uiPriority w:val="99"/>
    <w:unhideWhenUsed/>
    <w:rsid w:val="00F83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34C"/>
  </w:style>
  <w:style w:type="paragraph" w:styleId="aa">
    <w:name w:val="Normal (Web)"/>
    <w:basedOn w:val="a"/>
    <w:rsid w:val="0045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6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698578.infosite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z0791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9158</Words>
  <Characters>5221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Olha Shamko</cp:lastModifiedBy>
  <cp:revision>204</cp:revision>
  <dcterms:created xsi:type="dcterms:W3CDTF">2023-02-08T12:00:00Z</dcterms:created>
  <dcterms:modified xsi:type="dcterms:W3CDTF">2023-04-20T15:25:00Z</dcterms:modified>
</cp:coreProperties>
</file>