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BE74A" w14:textId="77777777" w:rsidR="00E84E6D" w:rsidRDefault="00927B47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</w:rPr>
        <w:t>Бюлетень</w:t>
      </w:r>
    </w:p>
    <w:p w14:paraId="61E4DA99" w14:textId="77777777" w:rsidR="00E84E6D" w:rsidRDefault="00927B47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  <w:lang w:val="uk-UA"/>
        </w:rPr>
      </w:pPr>
      <w:r>
        <w:rPr>
          <w:b/>
        </w:rPr>
        <w:t xml:space="preserve">для голосування (щодо інших питань порядку денного, крім обрання органів Товариства) для дистанційного проведення річних загальних зборів акціонерів </w:t>
      </w:r>
      <w:r>
        <w:rPr>
          <w:b/>
          <w:color w:val="000000"/>
          <w:sz w:val="22"/>
          <w:szCs w:val="22"/>
          <w:lang w:val="uk-UA"/>
        </w:rPr>
        <w:t xml:space="preserve">Приватного акцiонерного товариства "Українська </w:t>
      </w:r>
      <w:r w:rsidR="00F10AF9">
        <w:rPr>
          <w:b/>
          <w:color w:val="000000"/>
          <w:sz w:val="22"/>
          <w:szCs w:val="22"/>
          <w:lang w:val="uk-UA"/>
        </w:rPr>
        <w:t>Генетична К</w:t>
      </w:r>
      <w:r>
        <w:rPr>
          <w:b/>
          <w:color w:val="000000"/>
          <w:sz w:val="22"/>
          <w:szCs w:val="22"/>
          <w:lang w:val="uk-UA"/>
        </w:rPr>
        <w:t>омпанія"</w:t>
      </w:r>
    </w:p>
    <w:p w14:paraId="23A2FBD2" w14:textId="77777777" w:rsidR="00E84E6D" w:rsidRDefault="00E84E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EA371C5" w14:textId="77777777" w:rsidR="00E84E6D" w:rsidRPr="008D7C8D" w:rsidRDefault="00927B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7C8D">
        <w:rPr>
          <w:rFonts w:ascii="Times New Roman" w:hAnsi="Times New Roman" w:cs="Times New Roman"/>
          <w:b/>
          <w:sz w:val="24"/>
          <w:szCs w:val="24"/>
        </w:rPr>
        <w:t xml:space="preserve">Повне найменування акціонерного товариства </w:t>
      </w:r>
      <w:r w:rsidRPr="008D7C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та код згідно з Єдиним державним реєстром юридичних осіб, фізичних осіб - підприємців та громадських формувань </w:t>
      </w:r>
      <w:r w:rsidRPr="008D7C8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D7C8D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14:paraId="1F505B2D" w14:textId="77777777" w:rsidR="00E84E6D" w:rsidRPr="008D7C8D" w:rsidRDefault="00927B47">
      <w:pPr>
        <w:pStyle w:val="a8"/>
        <w:shd w:val="clear" w:color="auto" w:fill="FFFFFF"/>
        <w:spacing w:before="0" w:beforeAutospacing="0" w:after="0" w:afterAutospacing="0"/>
        <w:rPr>
          <w:bCs/>
          <w:sz w:val="22"/>
          <w:szCs w:val="22"/>
          <w:lang w:val="uk-UA"/>
        </w:rPr>
      </w:pPr>
      <w:r w:rsidRPr="008D7C8D">
        <w:rPr>
          <w:bCs/>
          <w:sz w:val="22"/>
          <w:szCs w:val="22"/>
          <w:lang w:val="uk-UA"/>
        </w:rPr>
        <w:t>Приватне акц</w:t>
      </w:r>
      <w:r w:rsidR="008D7C8D">
        <w:rPr>
          <w:bCs/>
          <w:sz w:val="22"/>
          <w:szCs w:val="22"/>
          <w:lang w:val="uk-UA"/>
        </w:rPr>
        <w:t>iонерне товариство "Українська Генетична К</w:t>
      </w:r>
      <w:r w:rsidRPr="008D7C8D">
        <w:rPr>
          <w:bCs/>
          <w:sz w:val="22"/>
          <w:szCs w:val="22"/>
          <w:lang w:val="uk-UA"/>
        </w:rPr>
        <w:t>омпанія"</w:t>
      </w:r>
    </w:p>
    <w:p w14:paraId="68C68132" w14:textId="77777777" w:rsidR="00E84E6D" w:rsidRPr="008D7C8D" w:rsidRDefault="00927B4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D7C8D">
        <w:rPr>
          <w:rFonts w:ascii="Times New Roman" w:hAnsi="Times New Roman" w:cs="Times New Roman"/>
          <w:bCs/>
          <w:sz w:val="24"/>
          <w:szCs w:val="24"/>
        </w:rPr>
        <w:t>(ідентифікаційний код юридичної особи:</w:t>
      </w:r>
      <w:r w:rsidRPr="008D7C8D">
        <w:rPr>
          <w:rFonts w:ascii="Times New Roman" w:hAnsi="Times New Roman" w:cs="Times New Roman"/>
        </w:rPr>
        <w:t xml:space="preserve"> 00698578</w:t>
      </w:r>
      <w:r w:rsidRPr="008D7C8D">
        <w:rPr>
          <w:rFonts w:ascii="Times New Roman" w:hAnsi="Times New Roman" w:cs="Times New Roman"/>
          <w:bCs/>
          <w:sz w:val="24"/>
          <w:szCs w:val="24"/>
        </w:rPr>
        <w:t>)</w:t>
      </w:r>
    </w:p>
    <w:p w14:paraId="22574FAE" w14:textId="77777777" w:rsidR="00E84E6D" w:rsidRPr="008D7C8D" w:rsidRDefault="00E84E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A988B00" w14:textId="77777777" w:rsidR="00E84E6D" w:rsidRPr="008D7C8D" w:rsidRDefault="00927B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C8D">
        <w:rPr>
          <w:rFonts w:ascii="Times New Roman" w:hAnsi="Times New Roman" w:cs="Times New Roman"/>
          <w:b/>
          <w:sz w:val="24"/>
          <w:szCs w:val="24"/>
        </w:rPr>
        <w:t>Дата проведення дистанційних річних Загальних зборів акціонерів - 28.04.2023 року</w:t>
      </w:r>
    </w:p>
    <w:p w14:paraId="191928BD" w14:textId="77777777" w:rsidR="00E84E6D" w:rsidRPr="008D7C8D" w:rsidRDefault="00E84E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3C94CD" w14:textId="09AF88B6" w:rsidR="00E84E6D" w:rsidRPr="008D7C8D" w:rsidRDefault="00927B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C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Дата і час початку голосування на дистанційних річних загальних зборах акціонерів:</w:t>
      </w:r>
      <w:r w:rsidR="008D7C8D" w:rsidRPr="00506C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r w:rsidRPr="00506C30">
        <w:rPr>
          <w:rFonts w:ascii="Times New Roman" w:hAnsi="Times New Roman" w:cs="Times New Roman"/>
          <w:shd w:val="clear" w:color="auto" w:fill="FFFFFF"/>
        </w:rPr>
        <w:t>З 10:00 години 11 квітня 2023 року</w:t>
      </w:r>
    </w:p>
    <w:p w14:paraId="30257AE1" w14:textId="77777777" w:rsidR="00E84E6D" w:rsidRPr="008D7C8D" w:rsidRDefault="00927B47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8D7C8D">
        <w:rPr>
          <w:rFonts w:ascii="Times New Roman" w:hAnsi="Times New Roman" w:cs="Times New Roman"/>
          <w:b/>
          <w:bCs/>
          <w:shd w:val="clear" w:color="auto" w:fill="FFFFFF"/>
        </w:rPr>
        <w:t xml:space="preserve">Дата і час завершення голосування на дистанційних річних загальних зборах акціонерів: </w:t>
      </w:r>
      <w:r w:rsidRPr="008D7C8D">
        <w:rPr>
          <w:rFonts w:ascii="Times New Roman" w:hAnsi="Times New Roman" w:cs="Times New Roman"/>
          <w:shd w:val="clear" w:color="auto" w:fill="FFFFFF"/>
        </w:rPr>
        <w:t>18:00 годин</w:t>
      </w:r>
      <w:r w:rsidRPr="008D7C8D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8D7C8D">
        <w:rPr>
          <w:rFonts w:ascii="Times New Roman" w:hAnsi="Times New Roman" w:cs="Times New Roman"/>
          <w:shd w:val="clear" w:color="auto" w:fill="FFFFFF"/>
        </w:rPr>
        <w:t>28 квітня 2023 року</w:t>
      </w:r>
      <w:r w:rsidRPr="008D7C8D">
        <w:rPr>
          <w:rFonts w:ascii="Times New Roman" w:hAnsi="Times New Roman" w:cs="Times New Roman"/>
          <w:b/>
          <w:bCs/>
          <w:shd w:val="clear" w:color="auto" w:fill="FFFFFF"/>
        </w:rPr>
        <w:t>(</w:t>
      </w:r>
      <w:r w:rsidRPr="008D7C8D">
        <w:rPr>
          <w:rFonts w:ascii="Times New Roman" w:eastAsia="Calibri" w:hAnsi="Times New Roman" w:cs="Times New Roman"/>
        </w:rPr>
        <w:t xml:space="preserve"> Бюлетені приймаються виключно до 18:00 години 28 квітня 2023 року.</w:t>
      </w:r>
      <w:r w:rsidRPr="008D7C8D">
        <w:rPr>
          <w:rFonts w:ascii="Times New Roman" w:hAnsi="Times New Roman" w:cs="Times New Roman"/>
          <w:b/>
          <w:bCs/>
          <w:shd w:val="clear" w:color="auto" w:fill="FFFFFF"/>
        </w:rPr>
        <w:t xml:space="preserve"> 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06"/>
        <w:gridCol w:w="5716"/>
      </w:tblGrid>
      <w:tr w:rsidR="008D7C8D" w:rsidRPr="008D7C8D" w14:paraId="0C70D249" w14:textId="77777777">
        <w:tc>
          <w:tcPr>
            <w:tcW w:w="5353" w:type="dxa"/>
          </w:tcPr>
          <w:p w14:paraId="28E7CDB3" w14:textId="77777777" w:rsidR="00E84E6D" w:rsidRPr="008D7C8D" w:rsidRDefault="00927B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C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Реквізити акціонера</w:t>
            </w:r>
            <w:r w:rsidRPr="008D7C8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FCB1C33" w14:textId="77777777" w:rsidR="00E84E6D" w:rsidRPr="008D7C8D" w:rsidRDefault="00927B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C8D">
              <w:rPr>
                <w:rFonts w:ascii="Times New Roman" w:hAnsi="Times New Roman" w:cs="Times New Roman"/>
                <w:sz w:val="20"/>
                <w:szCs w:val="20"/>
              </w:rPr>
              <w:t>Прізвище, ім</w:t>
            </w:r>
            <w:r w:rsidRPr="008D7C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</w:t>
            </w:r>
            <w:r w:rsidRPr="008D7C8D">
              <w:rPr>
                <w:rFonts w:ascii="Times New Roman" w:hAnsi="Times New Roman" w:cs="Times New Roman"/>
                <w:sz w:val="20"/>
                <w:szCs w:val="20"/>
              </w:rPr>
              <w:t>я, по-батькові повністю (</w:t>
            </w:r>
            <w:r w:rsidRPr="008D7C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фізичної особи</w:t>
            </w:r>
            <w:r w:rsidRPr="008D7C8D">
              <w:rPr>
                <w:rFonts w:ascii="Times New Roman" w:hAnsi="Times New Roman" w:cs="Times New Roman"/>
                <w:sz w:val="20"/>
                <w:szCs w:val="20"/>
              </w:rPr>
              <w:t>)/найменування акціонера повністю(</w:t>
            </w:r>
            <w:r w:rsidRPr="008D7C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юридичної особи</w:t>
            </w:r>
            <w:r w:rsidRPr="008D7C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69" w:type="dxa"/>
          </w:tcPr>
          <w:p w14:paraId="0E05B802" w14:textId="77777777" w:rsidR="00E84E6D" w:rsidRPr="008D7C8D" w:rsidRDefault="00E84E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D7C8D" w:rsidRPr="008D7C8D" w14:paraId="5A1F191F" w14:textId="77777777">
        <w:tc>
          <w:tcPr>
            <w:tcW w:w="5353" w:type="dxa"/>
          </w:tcPr>
          <w:p w14:paraId="5F3FFEC7" w14:textId="77777777" w:rsidR="00E84E6D" w:rsidRPr="008D7C8D" w:rsidRDefault="00927B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C8D">
              <w:rPr>
                <w:rFonts w:ascii="Times New Roman" w:hAnsi="Times New Roman" w:cs="Times New Roman"/>
                <w:sz w:val="20"/>
                <w:szCs w:val="20"/>
              </w:rPr>
              <w:t xml:space="preserve">Назва, серія (за наявності), номер, дата видачі документа, що посвідчує фізичну особу та </w:t>
            </w:r>
            <w:r w:rsidRPr="008D7C8D">
              <w:rPr>
                <w:rFonts w:ascii="Times New Roman" w:hAnsi="Times New Roman" w:cs="Times New Roman"/>
                <w:bCs/>
                <w:sz w:val="20"/>
                <w:szCs w:val="20"/>
              </w:rPr>
              <w:t>Реєстраційний номер облікової картки платника податків (для акціонера фізичної особи (за наявності)</w:t>
            </w:r>
            <w:r w:rsidRPr="008D7C8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D7C8D">
              <w:rPr>
                <w:rFonts w:ascii="Times New Roman" w:hAnsi="Times New Roman" w:cs="Times New Roman"/>
                <w:b/>
                <w:sz w:val="20"/>
                <w:szCs w:val="20"/>
              </w:rPr>
              <w:t>для фізичної особи</w:t>
            </w:r>
          </w:p>
          <w:p w14:paraId="351E0457" w14:textId="77777777" w:rsidR="00E84E6D" w:rsidRPr="008D7C8D" w:rsidRDefault="00E84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995499" w14:textId="77777777" w:rsidR="00E84E6D" w:rsidRPr="008D7C8D" w:rsidRDefault="00927B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C8D">
              <w:rPr>
                <w:rFonts w:ascii="Times New Roman" w:hAnsi="Times New Roman" w:cs="Times New Roman"/>
                <w:sz w:val="20"/>
                <w:szCs w:val="20"/>
              </w:rPr>
              <w:t xml:space="preserve">Код за ЄДРПОУ та код ЄДРІСІ (за наявності)/ ІКЮО 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 – </w:t>
            </w:r>
            <w:r w:rsidRPr="008D7C8D">
              <w:rPr>
                <w:rFonts w:ascii="Times New Roman" w:hAnsi="Times New Roman" w:cs="Times New Roman"/>
                <w:b/>
                <w:sz w:val="20"/>
                <w:szCs w:val="20"/>
              </w:rPr>
              <w:t>для юридичної особи</w:t>
            </w:r>
          </w:p>
        </w:tc>
        <w:tc>
          <w:tcPr>
            <w:tcW w:w="5069" w:type="dxa"/>
          </w:tcPr>
          <w:p w14:paraId="244F4701" w14:textId="77777777" w:rsidR="00E84E6D" w:rsidRPr="008D7C8D" w:rsidRDefault="00E84E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63A78A" w14:textId="77777777" w:rsidR="00E84E6D" w:rsidRPr="008D7C8D" w:rsidRDefault="00E84E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E6D" w14:paraId="062CDCAF" w14:textId="77777777">
        <w:tc>
          <w:tcPr>
            <w:tcW w:w="5353" w:type="dxa"/>
          </w:tcPr>
          <w:p w14:paraId="761398BE" w14:textId="77777777" w:rsidR="00E84E6D" w:rsidRDefault="00927B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Реквізити представника акціонера (за наявності): </w:t>
            </w:r>
          </w:p>
          <w:p w14:paraId="68D7B319" w14:textId="77777777" w:rsidR="00E84E6D" w:rsidRDefault="00927B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Прізвище, ім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я, по-батькові повністю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(для фізичної особи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)/найменування акціонера повністю(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юридичної особи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69" w:type="dxa"/>
          </w:tcPr>
          <w:p w14:paraId="35FEAC83" w14:textId="77777777" w:rsidR="00E84E6D" w:rsidRDefault="00E84E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84E6D" w14:paraId="424CF88A" w14:textId="77777777">
        <w:tc>
          <w:tcPr>
            <w:tcW w:w="5353" w:type="dxa"/>
          </w:tcPr>
          <w:p w14:paraId="021AD6CE" w14:textId="77777777" w:rsidR="00E84E6D" w:rsidRPr="008D7C8D" w:rsidRDefault="00927B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Назва, серія (за наявності), номер, дата видачі документа, що посвідчує фізичну особу 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Реєстраційний номер облікової картки платника податків (для акціонера фізичної особи (за наявності)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для фізичної особи </w:t>
            </w:r>
          </w:p>
          <w:p w14:paraId="5AAF5D46" w14:textId="77777777" w:rsidR="00E84E6D" w:rsidRPr="008D7C8D" w:rsidRDefault="00E84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9A285E" w14:textId="77777777" w:rsidR="00E84E6D" w:rsidRPr="008D7C8D" w:rsidRDefault="00927B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за ЄДРПОУ та код ЄДРІСІ (за наявності)/ ІКЮО 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для юридичної особи</w:t>
            </w:r>
          </w:p>
        </w:tc>
        <w:tc>
          <w:tcPr>
            <w:tcW w:w="5069" w:type="dxa"/>
          </w:tcPr>
          <w:p w14:paraId="790B51C5" w14:textId="77777777" w:rsidR="00E84E6D" w:rsidRPr="008D7C8D" w:rsidRDefault="00E84E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E6D" w14:paraId="11AB0110" w14:textId="77777777">
        <w:tc>
          <w:tcPr>
            <w:tcW w:w="5353" w:type="dxa"/>
          </w:tcPr>
          <w:p w14:paraId="1DE79748" w14:textId="77777777" w:rsidR="00E84E6D" w:rsidRDefault="00927B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Документ, на підставі якого діє представник акціонера (дата видачі, номер, строк (термін) дії (за наявності)</w:t>
            </w:r>
          </w:p>
        </w:tc>
        <w:tc>
          <w:tcPr>
            <w:tcW w:w="5069" w:type="dxa"/>
          </w:tcPr>
          <w:p w14:paraId="58A37421" w14:textId="77777777" w:rsidR="00E84E6D" w:rsidRDefault="00E84E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84E6D" w14:paraId="5B0DA21C" w14:textId="77777777">
        <w:tc>
          <w:tcPr>
            <w:tcW w:w="5353" w:type="dxa"/>
          </w:tcPr>
          <w:p w14:paraId="68548BF1" w14:textId="77777777" w:rsidR="00E84E6D" w:rsidRDefault="00E84E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0E89812F" w14:textId="77777777" w:rsidR="00E84E6D" w:rsidRDefault="00927B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 голосів, що належить акціонеру:</w:t>
            </w:r>
          </w:p>
          <w:p w14:paraId="4C2D9960" w14:textId="77777777" w:rsidR="00E84E6D" w:rsidRDefault="00E84E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069" w:type="dxa"/>
          </w:tcPr>
          <w:p w14:paraId="0C61E5A6" w14:textId="77777777" w:rsidR="00E84E6D" w:rsidRDefault="00E84E6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2B3C8C1" w14:textId="77777777" w:rsidR="00E84E6D" w:rsidRDefault="00927B47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__________________________________________________</w:t>
            </w:r>
          </w:p>
          <w:p w14:paraId="66295779" w14:textId="77777777" w:rsidR="00E84E6D" w:rsidRDefault="00927B47">
            <w:pPr>
              <w:spacing w:after="0" w:line="240" w:lineRule="auto"/>
              <w:ind w:firstLine="21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 xml:space="preserve"> ( числом та прописом)</w:t>
            </w:r>
          </w:p>
        </w:tc>
      </w:tr>
      <w:tr w:rsidR="00E84E6D" w14:paraId="22A7D6BD" w14:textId="77777777">
        <w:tc>
          <w:tcPr>
            <w:tcW w:w="5353" w:type="dxa"/>
          </w:tcPr>
          <w:p w14:paraId="3510EE41" w14:textId="77777777" w:rsidR="00E84E6D" w:rsidRDefault="00927B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заповнення бюлетеня акціонером (представником акціонера):</w:t>
            </w:r>
          </w:p>
          <w:p w14:paraId="65910489" w14:textId="77777777" w:rsidR="00E84E6D" w:rsidRDefault="00E84E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069" w:type="dxa"/>
          </w:tcPr>
          <w:p w14:paraId="0767DC35" w14:textId="77777777" w:rsidR="00E84E6D" w:rsidRDefault="00E84E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67787F7" w14:textId="77777777" w:rsidR="00E84E6D" w:rsidRDefault="00927B4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_____________________________________ 2023 р.</w:t>
            </w:r>
          </w:p>
        </w:tc>
      </w:tr>
    </w:tbl>
    <w:p w14:paraId="1BE5D97E" w14:textId="77777777" w:rsidR="00E84E6D" w:rsidRDefault="00E84E6D">
      <w:pPr>
        <w:spacing w:before="40" w:after="40" w:line="240" w:lineRule="auto"/>
        <w:jc w:val="both"/>
        <w:rPr>
          <w:rFonts w:ascii="Times New Roman" w:hAnsi="Times New Roman" w:cs="Times New Roman"/>
          <w:u w:val="single"/>
        </w:rPr>
      </w:pPr>
    </w:p>
    <w:p w14:paraId="5BD57F87" w14:textId="77777777" w:rsidR="00E84E6D" w:rsidRDefault="00E84E6D">
      <w:pPr>
        <w:spacing w:before="40" w:after="40" w:line="240" w:lineRule="auto"/>
        <w:jc w:val="both"/>
        <w:rPr>
          <w:rFonts w:ascii="Times New Roman" w:hAnsi="Times New Roman" w:cs="Times New Roman"/>
          <w:u w:val="single"/>
        </w:rPr>
      </w:pPr>
    </w:p>
    <w:p w14:paraId="288A4632" w14:textId="77777777" w:rsidR="00E84E6D" w:rsidRDefault="00E84E6D">
      <w:pPr>
        <w:spacing w:before="40" w:after="40" w:line="240" w:lineRule="auto"/>
        <w:jc w:val="both"/>
        <w:rPr>
          <w:rFonts w:ascii="Times New Roman" w:hAnsi="Times New Roman" w:cs="Times New Roman"/>
          <w:u w:val="single"/>
        </w:rPr>
      </w:pPr>
    </w:p>
    <w:p w14:paraId="5BB3B212" w14:textId="77777777" w:rsidR="00E84E6D" w:rsidRDefault="00927B47">
      <w:pPr>
        <w:spacing w:before="40" w:after="40" w:line="240" w:lineRule="auto"/>
        <w:jc w:val="both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u w:val="single"/>
        </w:rPr>
        <w:t xml:space="preserve">Питання порядку денного, винесене на голосування: </w:t>
      </w:r>
    </w:p>
    <w:p w14:paraId="17C34870" w14:textId="77777777" w:rsidR="00E84E6D" w:rsidRDefault="00927B47">
      <w:pPr>
        <w:spacing w:before="40" w:after="4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Розгляд та прийняття рішення за наслідками розгляду звітів Наглядової ради за 2021-2022 рр.</w:t>
      </w:r>
    </w:p>
    <w:p w14:paraId="39BEB9BE" w14:textId="77777777" w:rsidR="00E84E6D" w:rsidRDefault="00E84E6D">
      <w:pPr>
        <w:spacing w:before="40" w:after="40" w:line="240" w:lineRule="auto"/>
        <w:ind w:left="360"/>
        <w:jc w:val="both"/>
        <w:rPr>
          <w:rFonts w:ascii="Times New Roman" w:hAnsi="Times New Roman" w:cs="Times New Roman"/>
          <w:b/>
          <w:lang w:val="ru-RU"/>
        </w:rPr>
      </w:pPr>
    </w:p>
    <w:p w14:paraId="64E88BAF" w14:textId="77777777" w:rsidR="00E84E6D" w:rsidRDefault="00927B47">
      <w:pPr>
        <w:spacing w:before="40" w:after="40" w:line="240" w:lineRule="auto"/>
        <w:jc w:val="both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u w:val="single"/>
        </w:rPr>
        <w:t xml:space="preserve">Проект рішення з першого питання, включеного до порядку денного загальних зборів: </w:t>
      </w:r>
    </w:p>
    <w:p w14:paraId="4843945C" w14:textId="77777777" w:rsidR="00E84E6D" w:rsidRDefault="00927B47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Визнати звіти Наглядової ради Товариства за 2021-2022 рр. задовільними та затвердити звіти Наглядової ради Товариства за 2021-2022 рр. Визнати роботу Наглядової ради Товариства за підсумками 2021-2022 рр. задовільною та такою, що відповідає меті та напрямкам діяльності Товариства і положенням його установчих документів. Заходів за результатами розгляду звітів Наглядової ради не здійснювати.</w:t>
      </w:r>
    </w:p>
    <w:p w14:paraId="639F7AD1" w14:textId="77777777" w:rsidR="00E84E6D" w:rsidRDefault="00E84E6D">
      <w:pPr>
        <w:spacing w:before="40" w:after="40" w:line="240" w:lineRule="auto"/>
        <w:jc w:val="both"/>
        <w:rPr>
          <w:rFonts w:ascii="Times New Roman" w:hAnsi="Times New Roman" w:cs="Times New Roman"/>
        </w:rPr>
      </w:pPr>
    </w:p>
    <w:p w14:paraId="78378541" w14:textId="77777777" w:rsidR="00E84E6D" w:rsidRDefault="00927B47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u w:val="single"/>
        </w:rPr>
        <w:t>Варіанти голосування: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E84E6D" w14:paraId="30DF6256" w14:textId="77777777">
        <w:trPr>
          <w:jc w:val="center"/>
        </w:trPr>
        <w:tc>
          <w:tcPr>
            <w:tcW w:w="3474" w:type="dxa"/>
          </w:tcPr>
          <w:p w14:paraId="05000CF2" w14:textId="77777777" w:rsidR="00E84E6D" w:rsidRDefault="00757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 w14:anchorId="05D1AD17">
                <v:rect id="_x0000_s1061" style="width:25.5pt;height:21pt;mso-left-percent:-10001;mso-top-percent:-10001;mso-position-horizontal:absolute;mso-position-horizontal-relative:char;mso-position-vertical:absolute;mso-position-vertical-relative:line;mso-left-percent:-10001;mso-top-percent:-10001" strokeweight="2pt">
                  <v:textbox>
                    <w:txbxContent>
                      <w:p w14:paraId="042B225B" w14:textId="77777777" w:rsidR="00E84E6D" w:rsidRDefault="00E84E6D"/>
                    </w:txbxContent>
                  </v:textbox>
                  <w10:wrap type="none"/>
                  <w10:anchorlock/>
                </v:rect>
              </w:pict>
            </w:r>
          </w:p>
          <w:p w14:paraId="3B45DA93" w14:textId="77777777" w:rsidR="00E84E6D" w:rsidRDefault="00927B4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74" w:type="dxa"/>
          </w:tcPr>
          <w:p w14:paraId="01DEFA25" w14:textId="77777777" w:rsidR="00E84E6D" w:rsidRDefault="00757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 w14:anchorId="15E99A00">
                <v:rect id="_x0000_s1060" style="width:25.5pt;height:21pt;mso-left-percent:-10001;mso-top-percent:-10001;mso-position-horizontal:absolute;mso-position-horizontal-relative:char;mso-position-vertical:absolute;mso-position-vertical-relative:line;mso-left-percent:-10001;mso-top-percent:-10001" strokeweight="2pt">
                  <v:textbox>
                    <w:txbxContent>
                      <w:p w14:paraId="19CE2EE4" w14:textId="77777777" w:rsidR="00E84E6D" w:rsidRDefault="00E84E6D"/>
                    </w:txbxContent>
                  </v:textbox>
                  <w10:wrap type="none"/>
                  <w10:anchorlock/>
                </v:rect>
              </w:pict>
            </w:r>
          </w:p>
          <w:p w14:paraId="7731B46B" w14:textId="77777777" w:rsidR="00E84E6D" w:rsidRDefault="00927B4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«ПРОТИ»</w:t>
            </w:r>
          </w:p>
        </w:tc>
        <w:tc>
          <w:tcPr>
            <w:tcW w:w="3474" w:type="dxa"/>
          </w:tcPr>
          <w:p w14:paraId="48E3661B" w14:textId="77777777" w:rsidR="00E84E6D" w:rsidRDefault="00757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 w14:anchorId="34ED634D">
                <v:rect id="_x0000_s1059" style="width:25.5pt;height:21pt;mso-left-percent:-10001;mso-top-percent:-10001;mso-position-horizontal:absolute;mso-position-horizontal-relative:char;mso-position-vertical:absolute;mso-position-vertical-relative:line;mso-left-percent:-10001;mso-top-percent:-10001" strokeweight="2pt">
                  <v:textbox>
                    <w:txbxContent>
                      <w:p w14:paraId="6451E5E5" w14:textId="77777777" w:rsidR="00E84E6D" w:rsidRDefault="00E84E6D"/>
                    </w:txbxContent>
                  </v:textbox>
                  <w10:wrap type="none"/>
                  <w10:anchorlock/>
                </v:rect>
              </w:pict>
            </w:r>
          </w:p>
          <w:p w14:paraId="1E154406" w14:textId="77777777" w:rsidR="00E84E6D" w:rsidRDefault="00927B4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«УТРИМАВСЯ»</w:t>
            </w:r>
          </w:p>
        </w:tc>
      </w:tr>
    </w:tbl>
    <w:p w14:paraId="04CC5403" w14:textId="77777777" w:rsidR="00E84E6D" w:rsidRDefault="00927B47">
      <w:pPr>
        <w:spacing w:before="40"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*за необхідний варіант голосування потрібно зробити позначку у вигляді знаку Х, +, або будь-яку іншу, що засвідчує волевиявлення акціонера.</w:t>
      </w:r>
    </w:p>
    <w:p w14:paraId="2DBFB79B" w14:textId="77777777" w:rsidR="00E84E6D" w:rsidRDefault="00E84E6D">
      <w:pPr>
        <w:spacing w:before="40" w:after="4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2EF377D9" w14:textId="77777777" w:rsidR="00E84E6D" w:rsidRDefault="00927B47">
      <w:pPr>
        <w:spacing w:before="40" w:after="40" w:line="240" w:lineRule="auto"/>
        <w:jc w:val="both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u w:val="single"/>
        </w:rPr>
        <w:t xml:space="preserve">Питання порядку денного, винесене на голосування: </w:t>
      </w:r>
    </w:p>
    <w:p w14:paraId="4D497EB2" w14:textId="77777777" w:rsidR="00E84E6D" w:rsidRDefault="00927B47">
      <w:pPr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</w:rPr>
        <w:t xml:space="preserve">Розгляд та прийняття рішення за наслідками розгляду звітів виконавчого органу Товариства за 2021-2022 рр. </w:t>
      </w:r>
    </w:p>
    <w:p w14:paraId="178E5BB7" w14:textId="77777777" w:rsidR="00E84E6D" w:rsidRDefault="00927B47">
      <w:pPr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Проект рішення з другого питання, включеного до порядку денного загальних зборів: </w:t>
      </w:r>
    </w:p>
    <w:p w14:paraId="4B614848" w14:textId="77777777" w:rsidR="00E84E6D" w:rsidRDefault="00927B47">
      <w:pPr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Визнати звіти Генерального директора Товариства за 2021-2022 рр. задовільними та затвердити звіти Генерального директора товариства за 2021-2022 рр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</w:rPr>
        <w:t>Визнати роботу Генерального директора за підсумками 2021-2022 рр. задовільною та такою, що відповідає меті та напрямкам діяльності Товариства і положенням його установчих документів. Заходів за результатами розгляду звіту Генерального директора не здійснювати.</w:t>
      </w:r>
    </w:p>
    <w:p w14:paraId="6E1ED2F6" w14:textId="77777777" w:rsidR="00E84E6D" w:rsidRDefault="00927B47">
      <w:pPr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u w:val="single"/>
        </w:rPr>
        <w:t>Варіанти голосування: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E84E6D" w14:paraId="484C84A5" w14:textId="77777777">
        <w:tc>
          <w:tcPr>
            <w:tcW w:w="3474" w:type="dxa"/>
          </w:tcPr>
          <w:p w14:paraId="2F901B48" w14:textId="77777777" w:rsidR="00E84E6D" w:rsidRDefault="00757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 w14:anchorId="2472B295">
                <v:rect id="_x0000_s1058" style="width:25.5pt;height:21pt;mso-left-percent:-10001;mso-top-percent:-10001;mso-position-horizontal:absolute;mso-position-horizontal-relative:char;mso-position-vertical:absolute;mso-position-vertical-relative:line;mso-left-percent:-10001;mso-top-percent:-10001" strokeweight="2pt">
                  <v:textbox>
                    <w:txbxContent>
                      <w:p w14:paraId="29A11A17" w14:textId="77777777" w:rsidR="00E84E6D" w:rsidRDefault="00E84E6D"/>
                    </w:txbxContent>
                  </v:textbox>
                  <w10:wrap type="none"/>
                  <w10:anchorlock/>
                </v:rect>
              </w:pict>
            </w:r>
          </w:p>
          <w:p w14:paraId="18654D54" w14:textId="77777777" w:rsidR="00E84E6D" w:rsidRDefault="00927B4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74" w:type="dxa"/>
          </w:tcPr>
          <w:p w14:paraId="01543ECD" w14:textId="77777777" w:rsidR="00E84E6D" w:rsidRDefault="00757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 w14:anchorId="5A5D5183">
                <v:rect id="_x0000_s1057" style="width:25.5pt;height:21pt;mso-left-percent:-10001;mso-top-percent:-10001;mso-position-horizontal:absolute;mso-position-horizontal-relative:char;mso-position-vertical:absolute;mso-position-vertical-relative:line;mso-left-percent:-10001;mso-top-percent:-10001" strokeweight="2pt">
                  <v:textbox>
                    <w:txbxContent>
                      <w:p w14:paraId="17D17AB6" w14:textId="77777777" w:rsidR="00E84E6D" w:rsidRDefault="00E84E6D"/>
                    </w:txbxContent>
                  </v:textbox>
                  <w10:wrap type="none"/>
                  <w10:anchorlock/>
                </v:rect>
              </w:pict>
            </w:r>
          </w:p>
          <w:p w14:paraId="7A8BA3F0" w14:textId="77777777" w:rsidR="00E84E6D" w:rsidRDefault="00927B4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«ПРОТИ»</w:t>
            </w:r>
          </w:p>
        </w:tc>
        <w:tc>
          <w:tcPr>
            <w:tcW w:w="3474" w:type="dxa"/>
          </w:tcPr>
          <w:p w14:paraId="5A1D367B" w14:textId="77777777" w:rsidR="00E84E6D" w:rsidRDefault="00757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 w14:anchorId="1D789665">
                <v:rect id="_x0000_s1056" style="width:25.5pt;height:21pt;mso-left-percent:-10001;mso-top-percent:-10001;mso-position-horizontal:absolute;mso-position-horizontal-relative:char;mso-position-vertical:absolute;mso-position-vertical-relative:line;mso-left-percent:-10001;mso-top-percent:-10001" strokeweight="2pt">
                  <v:textbox>
                    <w:txbxContent>
                      <w:p w14:paraId="23E18358" w14:textId="77777777" w:rsidR="00E84E6D" w:rsidRDefault="00E84E6D"/>
                    </w:txbxContent>
                  </v:textbox>
                  <w10:wrap type="none"/>
                  <w10:anchorlock/>
                </v:rect>
              </w:pict>
            </w:r>
          </w:p>
          <w:p w14:paraId="088DF068" w14:textId="77777777" w:rsidR="00E84E6D" w:rsidRDefault="00927B4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«УТРИМАВСЯ»</w:t>
            </w:r>
          </w:p>
        </w:tc>
      </w:tr>
    </w:tbl>
    <w:p w14:paraId="3A8996FE" w14:textId="77777777" w:rsidR="00E84E6D" w:rsidRDefault="00927B47">
      <w:pPr>
        <w:spacing w:before="40" w:after="4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*за необхідний варіант голосування потрібно зробити позначку у вигляді знаку Х, +, або будь-яку іншу, що засвідчує волевиявлення акціонера.</w:t>
      </w:r>
    </w:p>
    <w:p w14:paraId="4B725B13" w14:textId="77777777" w:rsidR="00E84E6D" w:rsidRDefault="00E84E6D">
      <w:pPr>
        <w:spacing w:before="40"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7D1CC8B5" w14:textId="77777777" w:rsidR="00E84E6D" w:rsidRDefault="00927B47">
      <w:pPr>
        <w:spacing w:before="40" w:after="40" w:line="240" w:lineRule="auto"/>
        <w:jc w:val="both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u w:val="single"/>
        </w:rPr>
        <w:t xml:space="preserve">Питання порядку денного, винесене на голосування: </w:t>
      </w:r>
    </w:p>
    <w:p w14:paraId="544CBBAB" w14:textId="77777777" w:rsidR="00E84E6D" w:rsidRDefault="00927B47">
      <w:pPr>
        <w:spacing w:before="40" w:after="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3. </w:t>
      </w:r>
      <w:r>
        <w:rPr>
          <w:rFonts w:ascii="Times New Roman" w:hAnsi="Times New Roman" w:cs="Times New Roman"/>
          <w:b/>
          <w:bCs/>
          <w:color w:val="000000"/>
        </w:rPr>
        <w:t>Розгляд та прийняття рішення за наслідками розгляду звітів та висновків Ревізора Товариства за 2021-2022 рр.</w:t>
      </w:r>
      <w:r>
        <w:rPr>
          <w:rFonts w:ascii="Times New Roman" w:hAnsi="Times New Roman" w:cs="Times New Roman"/>
          <w:b/>
          <w:bCs/>
        </w:rPr>
        <w:t xml:space="preserve"> Затвердження висновків ревізора за 2021-2022 рр.</w:t>
      </w:r>
    </w:p>
    <w:p w14:paraId="1EC868F6" w14:textId="77777777" w:rsidR="00E84E6D" w:rsidRDefault="00E84E6D">
      <w:pPr>
        <w:spacing w:before="40" w:after="40" w:line="240" w:lineRule="auto"/>
        <w:jc w:val="both"/>
        <w:rPr>
          <w:rFonts w:ascii="Times New Roman" w:hAnsi="Times New Roman" w:cs="Times New Roman"/>
          <w:b/>
        </w:rPr>
      </w:pPr>
    </w:p>
    <w:p w14:paraId="096F770B" w14:textId="77777777" w:rsidR="00E84E6D" w:rsidRDefault="00927B47">
      <w:pPr>
        <w:spacing w:before="40" w:after="40" w:line="240" w:lineRule="auto"/>
        <w:jc w:val="both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u w:val="single"/>
        </w:rPr>
        <w:t xml:space="preserve">Проект рішення з третього питання, включеного до порядку денного загальних зборів: </w:t>
      </w:r>
    </w:p>
    <w:p w14:paraId="14369406" w14:textId="77777777" w:rsidR="00E84E6D" w:rsidRDefault="00927B47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Визнати звіти та висновки Ревізора Товариства за 2021-2022 рр. задовільними та затвердити звіти та висновки Ревізора  товариства за 2021- 2022 рр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</w:rPr>
        <w:t>Визнати роботу Ревізора Товариства за підсумками 2021-2022 рр. задовільною. Заходів за результатами розгляду звітів та висновків Ревізора не здійснювати.</w:t>
      </w:r>
    </w:p>
    <w:p w14:paraId="0CD97869" w14:textId="77777777" w:rsidR="00E84E6D" w:rsidRDefault="00927B47">
      <w:pPr>
        <w:spacing w:before="40" w:after="40" w:line="240" w:lineRule="auto"/>
        <w:jc w:val="both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u w:val="single"/>
        </w:rPr>
        <w:t>Варіанти голосування: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E84E6D" w14:paraId="41BCF398" w14:textId="77777777">
        <w:tc>
          <w:tcPr>
            <w:tcW w:w="3474" w:type="dxa"/>
          </w:tcPr>
          <w:p w14:paraId="0DECF98A" w14:textId="77777777" w:rsidR="00E84E6D" w:rsidRDefault="00757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 w14:anchorId="2A2A5723">
                <v:rect id="_x0000_s1055" style="width:25.5pt;height:21pt;mso-left-percent:-10001;mso-top-percent:-10001;mso-position-horizontal:absolute;mso-position-horizontal-relative:char;mso-position-vertical:absolute;mso-position-vertical-relative:line;mso-left-percent:-10001;mso-top-percent:-10001" strokeweight="2pt">
                  <v:textbox>
                    <w:txbxContent>
                      <w:p w14:paraId="19C4B397" w14:textId="77777777" w:rsidR="00E84E6D" w:rsidRDefault="00E84E6D"/>
                    </w:txbxContent>
                  </v:textbox>
                  <w10:wrap type="none"/>
                  <w10:anchorlock/>
                </v:rect>
              </w:pict>
            </w:r>
          </w:p>
          <w:p w14:paraId="3198F56E" w14:textId="77777777" w:rsidR="00E84E6D" w:rsidRDefault="00927B4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74" w:type="dxa"/>
          </w:tcPr>
          <w:p w14:paraId="540C4BEF" w14:textId="77777777" w:rsidR="00E84E6D" w:rsidRDefault="00757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 w14:anchorId="6C59AA8E">
                <v:rect id="_x0000_s1054" style="width:25.5pt;height:21pt;mso-left-percent:-10001;mso-top-percent:-10001;mso-position-horizontal:absolute;mso-position-horizontal-relative:char;mso-position-vertical:absolute;mso-position-vertical-relative:line;mso-left-percent:-10001;mso-top-percent:-10001" strokeweight="2pt">
                  <v:textbox>
                    <w:txbxContent>
                      <w:p w14:paraId="66F8A833" w14:textId="77777777" w:rsidR="00E84E6D" w:rsidRDefault="00E84E6D"/>
                    </w:txbxContent>
                  </v:textbox>
                  <w10:wrap type="none"/>
                  <w10:anchorlock/>
                </v:rect>
              </w:pict>
            </w:r>
          </w:p>
          <w:p w14:paraId="54F7948E" w14:textId="77777777" w:rsidR="00E84E6D" w:rsidRDefault="00927B4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«ПРОТИ»</w:t>
            </w:r>
          </w:p>
        </w:tc>
        <w:tc>
          <w:tcPr>
            <w:tcW w:w="3474" w:type="dxa"/>
          </w:tcPr>
          <w:p w14:paraId="390AEE0B" w14:textId="77777777" w:rsidR="00E84E6D" w:rsidRDefault="00757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 w14:anchorId="2AE93720">
                <v:rect id="_x0000_s1053" style="width:25.5pt;height:21pt;mso-left-percent:-10001;mso-top-percent:-10001;mso-position-horizontal:absolute;mso-position-horizontal-relative:char;mso-position-vertical:absolute;mso-position-vertical-relative:line;mso-left-percent:-10001;mso-top-percent:-10001" strokeweight="2pt">
                  <v:textbox>
                    <w:txbxContent>
                      <w:p w14:paraId="26BFE60D" w14:textId="77777777" w:rsidR="00E84E6D" w:rsidRDefault="00E84E6D"/>
                    </w:txbxContent>
                  </v:textbox>
                  <w10:wrap type="none"/>
                  <w10:anchorlock/>
                </v:rect>
              </w:pict>
            </w:r>
          </w:p>
          <w:p w14:paraId="5B9D6F20" w14:textId="77777777" w:rsidR="00E84E6D" w:rsidRDefault="00927B4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«УТРИМАВСЯ»</w:t>
            </w:r>
          </w:p>
        </w:tc>
      </w:tr>
    </w:tbl>
    <w:p w14:paraId="08D9E750" w14:textId="77777777" w:rsidR="00E84E6D" w:rsidRDefault="00927B47">
      <w:pPr>
        <w:spacing w:before="40" w:after="4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*за необхідний варіант голосування потрібно зробити позначку у вигляді знаку Х, +, або будь-яку іншу, що засвідчує волевиявлення акціонера.</w:t>
      </w:r>
    </w:p>
    <w:p w14:paraId="2A8B9A6A" w14:textId="77777777" w:rsidR="00E84E6D" w:rsidRDefault="00E84E6D">
      <w:pPr>
        <w:spacing w:before="40"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48AFB0BF" w14:textId="77777777" w:rsidR="00E84E6D" w:rsidRDefault="00E84E6D">
      <w:pPr>
        <w:spacing w:before="40"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171C59DE" w14:textId="77777777" w:rsidR="00E84E6D" w:rsidRDefault="00E84E6D">
      <w:pPr>
        <w:spacing w:before="40"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35B06241" w14:textId="77777777" w:rsidR="00E84E6D" w:rsidRDefault="00927B47">
      <w:pPr>
        <w:spacing w:before="40" w:after="40" w:line="240" w:lineRule="auto"/>
        <w:jc w:val="both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u w:val="single"/>
        </w:rPr>
        <w:t xml:space="preserve">Питання порядку денного, винесене на голосування: </w:t>
      </w:r>
    </w:p>
    <w:p w14:paraId="4AB631D4" w14:textId="77777777" w:rsidR="00E84E6D" w:rsidRDefault="00927B47">
      <w:pPr>
        <w:shd w:val="clear" w:color="auto" w:fill="FFFFFF"/>
        <w:tabs>
          <w:tab w:val="left" w:pos="360"/>
        </w:tabs>
        <w:ind w:right="3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 xml:space="preserve">4. </w:t>
      </w:r>
      <w:r>
        <w:rPr>
          <w:rFonts w:ascii="Times New Roman" w:hAnsi="Times New Roman" w:cs="Times New Roman"/>
          <w:b/>
          <w:bCs/>
          <w:color w:val="000000"/>
        </w:rPr>
        <w:t>Затвердження річних звітів та балансів Товариства за 2021-2022 рр.</w:t>
      </w:r>
    </w:p>
    <w:p w14:paraId="4AA2602A" w14:textId="77777777" w:rsidR="00E84E6D" w:rsidRDefault="00927B47">
      <w:pPr>
        <w:shd w:val="clear" w:color="auto" w:fill="FFFFFF"/>
        <w:tabs>
          <w:tab w:val="left" w:pos="360"/>
        </w:tabs>
        <w:ind w:right="31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Проект рішення з четвертого питання, включеного до порядку денного загальних зборів: </w:t>
      </w:r>
    </w:p>
    <w:p w14:paraId="52501668" w14:textId="77777777" w:rsidR="00E84E6D" w:rsidRDefault="00927B47">
      <w:pPr>
        <w:shd w:val="clear" w:color="auto" w:fill="FFFFFF"/>
        <w:tabs>
          <w:tab w:val="left" w:pos="360"/>
        </w:tabs>
        <w:ind w:right="3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Затвердити річні звіти та баланси Товариства за 2021-2022рр.</w:t>
      </w:r>
    </w:p>
    <w:p w14:paraId="657863E1" w14:textId="77777777" w:rsidR="00E84E6D" w:rsidRDefault="00927B47">
      <w:pPr>
        <w:spacing w:before="40" w:after="40" w:line="240" w:lineRule="auto"/>
        <w:jc w:val="both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u w:val="single"/>
        </w:rPr>
        <w:t>Варіанти голосування: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E84E6D" w14:paraId="7C70946D" w14:textId="77777777">
        <w:tc>
          <w:tcPr>
            <w:tcW w:w="3474" w:type="dxa"/>
          </w:tcPr>
          <w:p w14:paraId="569C8F3F" w14:textId="77777777" w:rsidR="00E84E6D" w:rsidRDefault="00757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 w14:anchorId="5B7E3B5D">
                <v:rect id="_x0000_s1052" style="width:25.5pt;height:21pt;mso-left-percent:-10001;mso-top-percent:-10001;mso-position-horizontal:absolute;mso-position-horizontal-relative:char;mso-position-vertical:absolute;mso-position-vertical-relative:line;mso-left-percent:-10001;mso-top-percent:-10001" strokeweight="2pt">
                  <v:textbox>
                    <w:txbxContent>
                      <w:p w14:paraId="79736889" w14:textId="77777777" w:rsidR="00E84E6D" w:rsidRDefault="00E84E6D"/>
                    </w:txbxContent>
                  </v:textbox>
                  <w10:wrap type="none"/>
                  <w10:anchorlock/>
                </v:rect>
              </w:pict>
            </w:r>
          </w:p>
          <w:p w14:paraId="59796D95" w14:textId="77777777" w:rsidR="00E84E6D" w:rsidRDefault="00927B4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74" w:type="dxa"/>
          </w:tcPr>
          <w:p w14:paraId="226DDB20" w14:textId="77777777" w:rsidR="00E84E6D" w:rsidRDefault="00757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 w14:anchorId="7909952A">
                <v:rect id="_x0000_s1051" style="width:25.5pt;height:21pt;mso-left-percent:-10001;mso-top-percent:-10001;mso-position-horizontal:absolute;mso-position-horizontal-relative:char;mso-position-vertical:absolute;mso-position-vertical-relative:line;mso-left-percent:-10001;mso-top-percent:-10001" strokeweight="2pt">
                  <v:textbox>
                    <w:txbxContent>
                      <w:p w14:paraId="5B5C2523" w14:textId="77777777" w:rsidR="00E84E6D" w:rsidRDefault="00E84E6D"/>
                    </w:txbxContent>
                  </v:textbox>
                  <w10:wrap type="none"/>
                  <w10:anchorlock/>
                </v:rect>
              </w:pict>
            </w:r>
          </w:p>
          <w:p w14:paraId="01E16D96" w14:textId="77777777" w:rsidR="00E84E6D" w:rsidRDefault="00927B4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«ПРОТИ»</w:t>
            </w:r>
          </w:p>
        </w:tc>
        <w:tc>
          <w:tcPr>
            <w:tcW w:w="3474" w:type="dxa"/>
          </w:tcPr>
          <w:p w14:paraId="4035D20F" w14:textId="77777777" w:rsidR="00E84E6D" w:rsidRDefault="00757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 w14:anchorId="5DB70649">
                <v:rect id="_x0000_s1050" style="width:25.5pt;height:21pt;mso-left-percent:-10001;mso-top-percent:-10001;mso-position-horizontal:absolute;mso-position-horizontal-relative:char;mso-position-vertical:absolute;mso-position-vertical-relative:line;mso-left-percent:-10001;mso-top-percent:-10001" strokeweight="2pt">
                  <v:textbox>
                    <w:txbxContent>
                      <w:p w14:paraId="24A4B4C1" w14:textId="77777777" w:rsidR="00E84E6D" w:rsidRDefault="00E84E6D"/>
                    </w:txbxContent>
                  </v:textbox>
                  <w10:wrap type="none"/>
                  <w10:anchorlock/>
                </v:rect>
              </w:pict>
            </w:r>
          </w:p>
          <w:p w14:paraId="1A2E4743" w14:textId="77777777" w:rsidR="00E84E6D" w:rsidRDefault="00927B4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«УТРИМАВСЯ»</w:t>
            </w:r>
          </w:p>
        </w:tc>
      </w:tr>
    </w:tbl>
    <w:p w14:paraId="05FB178E" w14:textId="77777777" w:rsidR="00E84E6D" w:rsidRDefault="00927B47">
      <w:pPr>
        <w:spacing w:before="40"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*за необхідний варіант голосування потрібно зробити позначку у вигляді знаку Х, +, або будь-яку іншу, що засвідчує волевиявлення акціонера.</w:t>
      </w:r>
    </w:p>
    <w:p w14:paraId="0CC3631A" w14:textId="77777777" w:rsidR="00E84E6D" w:rsidRDefault="00E84E6D">
      <w:pPr>
        <w:spacing w:before="40" w:after="4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3EBD9EFB" w14:textId="77777777" w:rsidR="00E84E6D" w:rsidRDefault="00927B47">
      <w:pPr>
        <w:spacing w:before="40" w:after="40" w:line="240" w:lineRule="auto"/>
        <w:jc w:val="both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u w:val="single"/>
        </w:rPr>
        <w:t xml:space="preserve">Питання порядку денного, винесене на голосування: </w:t>
      </w:r>
    </w:p>
    <w:p w14:paraId="0B88E86A" w14:textId="77777777" w:rsidR="00E84E6D" w:rsidRDefault="00927B47">
      <w:pPr>
        <w:shd w:val="clear" w:color="auto" w:fill="FFFFFF"/>
        <w:tabs>
          <w:tab w:val="left" w:pos="360"/>
        </w:tabs>
        <w:ind w:right="3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  <w:bCs/>
          <w:color w:val="000000"/>
        </w:rPr>
        <w:t>Розподіл прибутку і збитку за підсумками діяльності Товариства у 2021-2022 рр.</w:t>
      </w:r>
    </w:p>
    <w:p w14:paraId="1E48ED32" w14:textId="77777777" w:rsidR="00E84E6D" w:rsidRDefault="00927B47">
      <w:pPr>
        <w:spacing w:before="40" w:after="40" w:line="240" w:lineRule="auto"/>
        <w:jc w:val="both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u w:val="single"/>
        </w:rPr>
        <w:t>Проект рішення з п’ятого питання, включеного до порядку денного загальних зборів:</w:t>
      </w:r>
    </w:p>
    <w:p w14:paraId="6EC063F7" w14:textId="77777777" w:rsidR="00E84E6D" w:rsidRDefault="00927B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1.Затвердити фінансові результати Товариства за 2021 р. Прибуток, отриманий Товариством у 2021 році у розмірі 6 тис.</w:t>
      </w:r>
      <w:r w:rsidR="008D7C8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 xml:space="preserve">грн. направити на покриття збитків минулих періодів Товариства. </w:t>
      </w:r>
    </w:p>
    <w:p w14:paraId="65C7DB89" w14:textId="77777777" w:rsidR="00E84E6D" w:rsidRDefault="00927B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2.Затвердити фінансові результати Товариства за 2022 рік. Прибуток, отриманий Товариством у 2022 році у розмірі 4 тис. грн. направити на покриття збитків минулих періодів Товариства.</w:t>
      </w:r>
    </w:p>
    <w:p w14:paraId="3F3E0AAF" w14:textId="77777777" w:rsidR="00E84E6D" w:rsidRDefault="00927B47">
      <w:pPr>
        <w:spacing w:before="40" w:after="40" w:line="240" w:lineRule="auto"/>
        <w:jc w:val="both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u w:val="single"/>
        </w:rPr>
        <w:t>Варіанти голосування: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E84E6D" w14:paraId="7F9B4334" w14:textId="77777777">
        <w:tc>
          <w:tcPr>
            <w:tcW w:w="3474" w:type="dxa"/>
          </w:tcPr>
          <w:p w14:paraId="4A2CB557" w14:textId="77777777" w:rsidR="00E84E6D" w:rsidRDefault="00757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 w14:anchorId="777138DD">
                <v:rect id="_x0000_s1049" style="width:25.5pt;height:21pt;mso-left-percent:-10001;mso-top-percent:-10001;mso-position-horizontal:absolute;mso-position-horizontal-relative:char;mso-position-vertical:absolute;mso-position-vertical-relative:line;mso-left-percent:-10001;mso-top-percent:-10001" strokeweight="2pt">
                  <v:textbox>
                    <w:txbxContent>
                      <w:p w14:paraId="31D94678" w14:textId="77777777" w:rsidR="00E84E6D" w:rsidRDefault="00E84E6D"/>
                    </w:txbxContent>
                  </v:textbox>
                  <w10:wrap type="none"/>
                  <w10:anchorlock/>
                </v:rect>
              </w:pict>
            </w:r>
          </w:p>
          <w:p w14:paraId="0AFDD02F" w14:textId="77777777" w:rsidR="00E84E6D" w:rsidRDefault="00927B4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74" w:type="dxa"/>
          </w:tcPr>
          <w:p w14:paraId="46285D29" w14:textId="77777777" w:rsidR="00E84E6D" w:rsidRDefault="00757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 w14:anchorId="7B7B37C3">
                <v:rect id="_x0000_s1048" style="width:25.5pt;height:21pt;mso-left-percent:-10001;mso-top-percent:-10001;mso-position-horizontal:absolute;mso-position-horizontal-relative:char;mso-position-vertical:absolute;mso-position-vertical-relative:line;mso-left-percent:-10001;mso-top-percent:-10001" strokeweight="2pt">
                  <v:textbox>
                    <w:txbxContent>
                      <w:p w14:paraId="0FAD03E6" w14:textId="77777777" w:rsidR="00E84E6D" w:rsidRDefault="00E84E6D"/>
                    </w:txbxContent>
                  </v:textbox>
                  <w10:wrap type="none"/>
                  <w10:anchorlock/>
                </v:rect>
              </w:pict>
            </w:r>
          </w:p>
          <w:p w14:paraId="6EB99791" w14:textId="77777777" w:rsidR="00E84E6D" w:rsidRDefault="00927B4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«ПРОТИ»</w:t>
            </w:r>
          </w:p>
        </w:tc>
        <w:tc>
          <w:tcPr>
            <w:tcW w:w="3474" w:type="dxa"/>
          </w:tcPr>
          <w:p w14:paraId="60F8786E" w14:textId="77777777" w:rsidR="00E84E6D" w:rsidRDefault="00757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 w14:anchorId="6DE232DA">
                <v:rect id="_x0000_s1047" style="width:25.5pt;height:21pt;mso-left-percent:-10001;mso-top-percent:-10001;mso-position-horizontal:absolute;mso-position-horizontal-relative:char;mso-position-vertical:absolute;mso-position-vertical-relative:line;mso-left-percent:-10001;mso-top-percent:-10001" strokeweight="2pt">
                  <v:textbox>
                    <w:txbxContent>
                      <w:p w14:paraId="50F8A517" w14:textId="77777777" w:rsidR="00E84E6D" w:rsidRDefault="00E84E6D"/>
                    </w:txbxContent>
                  </v:textbox>
                  <w10:wrap type="none"/>
                  <w10:anchorlock/>
                </v:rect>
              </w:pict>
            </w:r>
          </w:p>
          <w:p w14:paraId="39334999" w14:textId="77777777" w:rsidR="00E84E6D" w:rsidRDefault="00927B4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«УТРИМАВСЯ»</w:t>
            </w:r>
          </w:p>
        </w:tc>
      </w:tr>
    </w:tbl>
    <w:p w14:paraId="026E0CD1" w14:textId="77777777" w:rsidR="00E84E6D" w:rsidRDefault="00927B47">
      <w:pPr>
        <w:spacing w:before="40"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*за необхідний варіант голосування потрібно зробити позначку у вигляді знаку Х, +, або будь-яку іншу, щозасвідчує волевиявлення акціонера.</w:t>
      </w:r>
    </w:p>
    <w:p w14:paraId="52EE6931" w14:textId="77777777" w:rsidR="00E84E6D" w:rsidRDefault="00E84E6D">
      <w:pPr>
        <w:spacing w:before="40" w:after="4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1F4670A5" w14:textId="77777777" w:rsidR="00E84E6D" w:rsidRDefault="00927B47">
      <w:pPr>
        <w:spacing w:before="40" w:after="4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Питання порядку денного, винесене на голосування: </w:t>
      </w:r>
    </w:p>
    <w:p w14:paraId="6C5C2D60" w14:textId="77777777" w:rsidR="00E84E6D" w:rsidRDefault="00927B47">
      <w:pPr>
        <w:spacing w:before="40" w:after="40" w:line="240" w:lineRule="auto"/>
        <w:jc w:val="both"/>
        <w:rPr>
          <w:rFonts w:ascii="Times New Roman" w:hAnsi="Times New Roman" w:cs="Times New Roman"/>
          <w:b/>
          <w:bCs/>
          <w:lang w:eastAsia="uk-UA"/>
        </w:rPr>
      </w:pPr>
      <w:r>
        <w:rPr>
          <w:rFonts w:ascii="Times New Roman" w:hAnsi="Times New Roman" w:cs="Times New Roman"/>
          <w:b/>
        </w:rPr>
        <w:t xml:space="preserve">6. </w:t>
      </w:r>
      <w:r>
        <w:rPr>
          <w:rFonts w:ascii="Times New Roman" w:hAnsi="Times New Roman" w:cs="Times New Roman"/>
          <w:b/>
          <w:bCs/>
          <w:lang w:eastAsia="uk-UA"/>
        </w:rPr>
        <w:t>Прийняття рішення про дострокове припинення повноважень членів Наглядової ради Товариства.</w:t>
      </w:r>
    </w:p>
    <w:p w14:paraId="2745A800" w14:textId="77777777" w:rsidR="00E84E6D" w:rsidRDefault="00E84E6D">
      <w:pPr>
        <w:spacing w:before="40" w:after="40" w:line="240" w:lineRule="auto"/>
        <w:jc w:val="both"/>
        <w:rPr>
          <w:rFonts w:ascii="Times New Roman" w:hAnsi="Times New Roman" w:cs="Times New Roman"/>
          <w:lang w:eastAsia="uk-UA"/>
        </w:rPr>
      </w:pPr>
    </w:p>
    <w:p w14:paraId="364ABFAC" w14:textId="77777777" w:rsidR="00E84E6D" w:rsidRDefault="00927B47">
      <w:pPr>
        <w:spacing w:before="40" w:after="40" w:line="240" w:lineRule="auto"/>
        <w:jc w:val="both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u w:val="single"/>
        </w:rPr>
        <w:t>Проект рішення з шостого питання, включеного до порядку денного загальних зборів:</w:t>
      </w:r>
    </w:p>
    <w:p w14:paraId="6CA801BF" w14:textId="77777777" w:rsidR="00E84E6D" w:rsidRDefault="00927B47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uk-UA"/>
        </w:rPr>
        <w:t>П</w:t>
      </w:r>
      <w:r>
        <w:rPr>
          <w:rFonts w:ascii="Times New Roman" w:hAnsi="Times New Roman" w:cs="Times New Roman"/>
        </w:rPr>
        <w:t>рипинити достроково повноваження діючих членів Наглядової ради Товариства: Кузьміна Віталія Миколайовича на посаді Голови Наглядової ради, Солімчука Миколи Тарасовича на посаді заступника Голови Наглядової ради, Пака Дмитра Валерійовича на посаді члена Наглядової ради.</w:t>
      </w:r>
    </w:p>
    <w:p w14:paraId="0457FB8B" w14:textId="77777777" w:rsidR="00E84E6D" w:rsidRDefault="00927B47">
      <w:pPr>
        <w:spacing w:before="40" w:after="40" w:line="240" w:lineRule="auto"/>
        <w:jc w:val="both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u w:val="single"/>
        </w:rPr>
        <w:t>Варіанти голосування: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E84E6D" w14:paraId="0C12E931" w14:textId="77777777">
        <w:tc>
          <w:tcPr>
            <w:tcW w:w="3474" w:type="dxa"/>
          </w:tcPr>
          <w:p w14:paraId="3E59C06A" w14:textId="77777777" w:rsidR="00E84E6D" w:rsidRDefault="00757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 w14:anchorId="16FADF7B">
                <v:rect id="_x0000_s1046" style="width:25.5pt;height:21pt;mso-left-percent:-10001;mso-top-percent:-10001;mso-position-horizontal:absolute;mso-position-horizontal-relative:char;mso-position-vertical:absolute;mso-position-vertical-relative:line;mso-left-percent:-10001;mso-top-percent:-10001" strokeweight="2pt">
                  <v:textbox>
                    <w:txbxContent>
                      <w:p w14:paraId="3FAAD003" w14:textId="77777777" w:rsidR="00E84E6D" w:rsidRDefault="00E84E6D"/>
                    </w:txbxContent>
                  </v:textbox>
                  <w10:wrap type="none"/>
                  <w10:anchorlock/>
                </v:rect>
              </w:pict>
            </w:r>
          </w:p>
          <w:p w14:paraId="1823098D" w14:textId="77777777" w:rsidR="00E84E6D" w:rsidRDefault="00927B4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74" w:type="dxa"/>
          </w:tcPr>
          <w:p w14:paraId="1332283D" w14:textId="77777777" w:rsidR="00E84E6D" w:rsidRDefault="00757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 w14:anchorId="5255846B">
                <v:rect id="_x0000_s1045" style="width:25.5pt;height:21pt;mso-left-percent:-10001;mso-top-percent:-10001;mso-position-horizontal:absolute;mso-position-horizontal-relative:char;mso-position-vertical:absolute;mso-position-vertical-relative:line;mso-left-percent:-10001;mso-top-percent:-10001" strokeweight="2pt">
                  <v:textbox>
                    <w:txbxContent>
                      <w:p w14:paraId="6C995B6E" w14:textId="77777777" w:rsidR="00E84E6D" w:rsidRDefault="00E84E6D"/>
                    </w:txbxContent>
                  </v:textbox>
                  <w10:wrap type="none"/>
                  <w10:anchorlock/>
                </v:rect>
              </w:pict>
            </w:r>
          </w:p>
          <w:p w14:paraId="5C296AFB" w14:textId="77777777" w:rsidR="00E84E6D" w:rsidRDefault="00927B4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«ПРОТИ»</w:t>
            </w:r>
          </w:p>
        </w:tc>
        <w:tc>
          <w:tcPr>
            <w:tcW w:w="3474" w:type="dxa"/>
          </w:tcPr>
          <w:p w14:paraId="3BF9F4AD" w14:textId="77777777" w:rsidR="00E84E6D" w:rsidRDefault="00757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 w14:anchorId="5DEC1B10">
                <v:rect id="_x0000_s1044" style="width:25.5pt;height:21pt;mso-left-percent:-10001;mso-top-percent:-10001;mso-position-horizontal:absolute;mso-position-horizontal-relative:char;mso-position-vertical:absolute;mso-position-vertical-relative:line;mso-left-percent:-10001;mso-top-percent:-10001" strokeweight="2pt">
                  <v:textbox>
                    <w:txbxContent>
                      <w:p w14:paraId="15439D09" w14:textId="77777777" w:rsidR="00E84E6D" w:rsidRDefault="00E84E6D"/>
                    </w:txbxContent>
                  </v:textbox>
                  <w10:wrap type="none"/>
                  <w10:anchorlock/>
                </v:rect>
              </w:pict>
            </w:r>
          </w:p>
          <w:p w14:paraId="20CDA3D5" w14:textId="77777777" w:rsidR="00E84E6D" w:rsidRDefault="00927B4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«УТРИМАВСЯ»</w:t>
            </w:r>
          </w:p>
        </w:tc>
      </w:tr>
    </w:tbl>
    <w:p w14:paraId="4C88A2DD" w14:textId="77777777" w:rsidR="00E84E6D" w:rsidRDefault="00927B47">
      <w:pPr>
        <w:spacing w:before="40"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*за необхідний варіант голосування потрібно зробити позначку у вигляді знаку Х, +, або будь-яку іншу, щозасвідчує волевиявлення акціонера.</w:t>
      </w:r>
    </w:p>
    <w:p w14:paraId="30DCDC9E" w14:textId="77777777" w:rsidR="00E84E6D" w:rsidRDefault="00E84E6D">
      <w:pPr>
        <w:spacing w:before="40"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085531" w14:textId="77777777" w:rsidR="00E84E6D" w:rsidRDefault="00927B47">
      <w:pPr>
        <w:spacing w:before="40" w:after="4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Питання порядку денного, винесене на голосування: </w:t>
      </w:r>
    </w:p>
    <w:p w14:paraId="6EB910B0" w14:textId="77777777" w:rsidR="00E84E6D" w:rsidRDefault="00927B47">
      <w:pPr>
        <w:spacing w:before="40" w:after="4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8. </w:t>
      </w:r>
      <w:r>
        <w:rPr>
          <w:rFonts w:ascii="Times New Roman" w:hAnsi="Times New Roman" w:cs="Times New Roman"/>
          <w:b/>
          <w:bCs/>
        </w:rPr>
        <w:t>Затвердження умов цивільно–правових договорів, що укладатимуться з головою і членами Наглядової ради Товариства, встановлення розміру їх винагороди, обрання особи, яка уповноважується на підписання вищевказаних  договорів.</w:t>
      </w:r>
    </w:p>
    <w:p w14:paraId="4CC2329D" w14:textId="77777777" w:rsidR="00E84E6D" w:rsidRDefault="00927B47">
      <w:pPr>
        <w:spacing w:before="40" w:after="40" w:line="240" w:lineRule="auto"/>
        <w:jc w:val="both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u w:val="single"/>
        </w:rPr>
        <w:t xml:space="preserve">Проект рішення з </w:t>
      </w:r>
      <w:r w:rsidR="008D7C8D">
        <w:rPr>
          <w:rFonts w:ascii="Times New Roman" w:hAnsi="Times New Roman" w:cs="Times New Roman"/>
          <w:u w:val="single"/>
          <w:lang w:val="ru-RU"/>
        </w:rPr>
        <w:t>восьмого</w:t>
      </w:r>
      <w:r>
        <w:rPr>
          <w:rFonts w:ascii="Times New Roman" w:hAnsi="Times New Roman" w:cs="Times New Roman"/>
          <w:u w:val="single"/>
        </w:rPr>
        <w:t xml:space="preserve"> питання, включеного до порядку денного загальних зборів:</w:t>
      </w:r>
    </w:p>
    <w:p w14:paraId="511C827B" w14:textId="77777777" w:rsidR="00E84E6D" w:rsidRDefault="008D7C8D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З</w:t>
      </w:r>
      <w:r w:rsidR="00927B47">
        <w:rPr>
          <w:rFonts w:ascii="Times New Roman" w:hAnsi="Times New Roman" w:cs="Times New Roman"/>
        </w:rPr>
        <w:t>атвердити умови цивільно-правових договорів, які укладатимуться з головою й членами Наглядової ради Товариства. Встановити, що цивільно-правові договори з головою й членами Наглядової ради Товариства укладаються на безоплатній основі, обрати Генерального директора Товариства особою, яка уповноважується на підписання вищевказаних цивільно-правових договорів.</w:t>
      </w:r>
    </w:p>
    <w:p w14:paraId="4DC69388" w14:textId="77777777" w:rsidR="00E84E6D" w:rsidRDefault="00927B47">
      <w:pPr>
        <w:spacing w:before="40" w:after="40" w:line="240" w:lineRule="auto"/>
        <w:jc w:val="both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u w:val="single"/>
        </w:rPr>
        <w:lastRenderedPageBreak/>
        <w:t>Варіанти голосування: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E84E6D" w14:paraId="55CB0817" w14:textId="77777777">
        <w:tc>
          <w:tcPr>
            <w:tcW w:w="3474" w:type="dxa"/>
          </w:tcPr>
          <w:p w14:paraId="5616A2FE" w14:textId="77777777" w:rsidR="00E84E6D" w:rsidRDefault="00757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 w14:anchorId="15BE86D3">
                <v:rect id="_x0000_s1043" style="width:25.5pt;height:21pt;mso-left-percent:-10001;mso-top-percent:-10001;mso-position-horizontal:absolute;mso-position-horizontal-relative:char;mso-position-vertical:absolute;mso-position-vertical-relative:line;mso-left-percent:-10001;mso-top-percent:-10001" strokeweight="2pt">
                  <v:textbox>
                    <w:txbxContent>
                      <w:p w14:paraId="0247C0DD" w14:textId="77777777" w:rsidR="00E84E6D" w:rsidRDefault="00E84E6D"/>
                    </w:txbxContent>
                  </v:textbox>
                  <w10:wrap type="none"/>
                  <w10:anchorlock/>
                </v:rect>
              </w:pict>
            </w:r>
          </w:p>
          <w:p w14:paraId="6624EC75" w14:textId="77777777" w:rsidR="00E84E6D" w:rsidRDefault="00927B4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74" w:type="dxa"/>
          </w:tcPr>
          <w:p w14:paraId="31902071" w14:textId="77777777" w:rsidR="00E84E6D" w:rsidRDefault="00757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 w14:anchorId="03CA1661">
                <v:rect id="_x0000_s1042" style="width:25.5pt;height:21pt;mso-left-percent:-10001;mso-top-percent:-10001;mso-position-horizontal:absolute;mso-position-horizontal-relative:char;mso-position-vertical:absolute;mso-position-vertical-relative:line;mso-left-percent:-10001;mso-top-percent:-10001" strokeweight="2pt">
                  <v:textbox>
                    <w:txbxContent>
                      <w:p w14:paraId="649358FF" w14:textId="77777777" w:rsidR="00E84E6D" w:rsidRDefault="00E84E6D"/>
                    </w:txbxContent>
                  </v:textbox>
                  <w10:wrap type="none"/>
                  <w10:anchorlock/>
                </v:rect>
              </w:pict>
            </w:r>
          </w:p>
          <w:p w14:paraId="4D236738" w14:textId="77777777" w:rsidR="00E84E6D" w:rsidRDefault="00927B4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«ПРОТИ»</w:t>
            </w:r>
          </w:p>
        </w:tc>
        <w:tc>
          <w:tcPr>
            <w:tcW w:w="3474" w:type="dxa"/>
          </w:tcPr>
          <w:p w14:paraId="623BB6AB" w14:textId="77777777" w:rsidR="00E84E6D" w:rsidRDefault="00757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 w14:anchorId="2292C57E">
                <v:rect id="_x0000_s1041" style="width:25.5pt;height:21pt;mso-left-percent:-10001;mso-top-percent:-10001;mso-position-horizontal:absolute;mso-position-horizontal-relative:char;mso-position-vertical:absolute;mso-position-vertical-relative:line;mso-left-percent:-10001;mso-top-percent:-10001" strokeweight="2pt">
                  <v:textbox>
                    <w:txbxContent>
                      <w:p w14:paraId="54E9A604" w14:textId="77777777" w:rsidR="00E84E6D" w:rsidRDefault="00E84E6D"/>
                    </w:txbxContent>
                  </v:textbox>
                  <w10:wrap type="none"/>
                  <w10:anchorlock/>
                </v:rect>
              </w:pict>
            </w:r>
          </w:p>
          <w:p w14:paraId="2FFB4677" w14:textId="77777777" w:rsidR="00E84E6D" w:rsidRDefault="00927B4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«УТРИМАВСЯ»</w:t>
            </w:r>
          </w:p>
        </w:tc>
      </w:tr>
    </w:tbl>
    <w:p w14:paraId="6902316C" w14:textId="77777777" w:rsidR="00E84E6D" w:rsidRDefault="00927B47">
      <w:pPr>
        <w:spacing w:before="40"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*за необхідний варіант голосування потрібно зробити позначку у вигляді знаку Х, +, або будь-яку іншу, щозасвідчує волевиявлення акціонера.</w:t>
      </w:r>
    </w:p>
    <w:p w14:paraId="142ED8A0" w14:textId="77777777" w:rsidR="00E84E6D" w:rsidRDefault="00E84E6D">
      <w:pPr>
        <w:spacing w:before="40"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39242D" w14:textId="77777777" w:rsidR="00E84E6D" w:rsidRDefault="00927B47">
      <w:pPr>
        <w:spacing w:before="40" w:after="4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Питання порядку денного, винесене на голосування: </w:t>
      </w:r>
    </w:p>
    <w:p w14:paraId="7F2DB912" w14:textId="77777777" w:rsidR="00E84E6D" w:rsidRDefault="00927B47">
      <w:pPr>
        <w:spacing w:before="40" w:after="4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9. </w:t>
      </w:r>
      <w:r>
        <w:rPr>
          <w:rFonts w:ascii="Times New Roman" w:hAnsi="Times New Roman" w:cs="Times New Roman"/>
          <w:b/>
          <w:bCs/>
        </w:rPr>
        <w:t>Внесення змін та доповнень до Статуту Товариства пов’язаних із зміною Законодавства України шляхом викладення його в новій редакції. Затвердження нової редакції Статуту Товариства. Визначення уповноваженої особи для підписання нової редакції Статуту та здійснення державної реєстрації нової редакції Статуту товариства.</w:t>
      </w:r>
    </w:p>
    <w:p w14:paraId="1821E8DE" w14:textId="77777777" w:rsidR="00E84E6D" w:rsidRDefault="00E84E6D">
      <w:pPr>
        <w:spacing w:before="40" w:after="40" w:line="240" w:lineRule="auto"/>
        <w:jc w:val="both"/>
        <w:rPr>
          <w:rFonts w:ascii="Times New Roman" w:hAnsi="Times New Roman" w:cs="Times New Roman"/>
          <w:lang w:eastAsia="uk-UA"/>
        </w:rPr>
      </w:pPr>
    </w:p>
    <w:p w14:paraId="67EF53E7" w14:textId="77777777" w:rsidR="00E84E6D" w:rsidRDefault="00927B47">
      <w:pPr>
        <w:spacing w:before="40" w:after="40" w:line="240" w:lineRule="auto"/>
        <w:jc w:val="both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u w:val="single"/>
        </w:rPr>
        <w:t xml:space="preserve">Проект рішення з </w:t>
      </w:r>
      <w:r w:rsidR="008D7C8D">
        <w:rPr>
          <w:rFonts w:ascii="Times New Roman" w:hAnsi="Times New Roman" w:cs="Times New Roman"/>
          <w:u w:val="single"/>
          <w:lang w:val="ru-RU"/>
        </w:rPr>
        <w:t>дев'ятого</w:t>
      </w:r>
      <w:r>
        <w:rPr>
          <w:rFonts w:ascii="Times New Roman" w:hAnsi="Times New Roman" w:cs="Times New Roman"/>
          <w:u w:val="single"/>
        </w:rPr>
        <w:t xml:space="preserve"> питання, включеного до порядку денного загальних зборів:</w:t>
      </w:r>
    </w:p>
    <w:p w14:paraId="6372BB27" w14:textId="77777777" w:rsidR="00E84E6D" w:rsidRDefault="00927B47">
      <w:pPr>
        <w:tabs>
          <w:tab w:val="left" w:pos="900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В зв’язку </w:t>
      </w:r>
      <w:r>
        <w:rPr>
          <w:rFonts w:ascii="Times New Roman" w:hAnsi="Times New Roman" w:cs="Times New Roman"/>
          <w:bCs/>
        </w:rPr>
        <w:t>із приведенням Статуту Товариства до норм чинного законодавства України внести та затвердити зміни та доповнення до Статуту товариства шляхом затвердження нової редакції Статуту Приватного акціонерного товариства «</w:t>
      </w:r>
      <w:r w:rsidR="008D7C8D">
        <w:rPr>
          <w:rFonts w:ascii="Times New Roman" w:hAnsi="Times New Roman" w:cs="Times New Roman"/>
          <w:color w:val="000000"/>
        </w:rPr>
        <w:t>Українська Генетична К</w:t>
      </w:r>
      <w:r>
        <w:rPr>
          <w:rFonts w:ascii="Times New Roman" w:hAnsi="Times New Roman" w:cs="Times New Roman"/>
          <w:color w:val="000000"/>
        </w:rPr>
        <w:t>омпанія</w:t>
      </w:r>
      <w:r>
        <w:rPr>
          <w:rFonts w:ascii="Times New Roman" w:hAnsi="Times New Roman" w:cs="Times New Roman"/>
          <w:bCs/>
        </w:rPr>
        <w:t xml:space="preserve">» та її реєстрації в державних органах влади або в органах реєстрації. </w:t>
      </w:r>
      <w:r>
        <w:rPr>
          <w:rFonts w:ascii="Times New Roman" w:hAnsi="Times New Roman" w:cs="Times New Roman"/>
        </w:rPr>
        <w:t>Уповноважити головуючого загальними зборами акціонерів товариства   та секретаря загальних зборів акціонерів товариства підписати Статут Товариства в новій редакції.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Уповноважити Генерального директора Товариства </w:t>
      </w:r>
      <w:r>
        <w:rPr>
          <w:rFonts w:ascii="Times New Roman" w:hAnsi="Times New Roman" w:cs="Times New Roman"/>
          <w:color w:val="000000"/>
        </w:rPr>
        <w:t>або за його уповноваженням іншим особам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здійснити державну реєстрацією Статуту Товариства в новій редакції відповідно до чинного законодавства України </w:t>
      </w:r>
      <w:r>
        <w:rPr>
          <w:rFonts w:ascii="Times New Roman" w:hAnsi="Times New Roman" w:cs="Times New Roman"/>
          <w:bCs/>
        </w:rPr>
        <w:t>в державних органах влади або в органах реєстрації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та внести зміни до </w:t>
      </w:r>
      <w:r>
        <w:rPr>
          <w:rFonts w:ascii="Times New Roman" w:hAnsi="Times New Roman" w:cs="Times New Roman"/>
          <w:color w:val="000000"/>
        </w:rPr>
        <w:t xml:space="preserve">Єдиного державного реєстру юридичних осіб, фізичних осіб-підприємців та громадських формувань </w:t>
      </w:r>
      <w:r>
        <w:rPr>
          <w:rFonts w:ascii="Times New Roman" w:hAnsi="Times New Roman" w:cs="Times New Roman"/>
          <w:color w:val="000000"/>
          <w:shd w:val="clear" w:color="auto" w:fill="FFFFFF"/>
        </w:rPr>
        <w:t>пов’язані з державною реєстрацією Статуту Товариства в новій редакції відповідно до чинного законодавства України.</w:t>
      </w:r>
    </w:p>
    <w:p w14:paraId="4382B922" w14:textId="77777777" w:rsidR="00E84E6D" w:rsidRDefault="00927B47">
      <w:pPr>
        <w:spacing w:before="40" w:after="40" w:line="240" w:lineRule="auto"/>
        <w:jc w:val="both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u w:val="single"/>
        </w:rPr>
        <w:t>Варіанти голосування: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E84E6D" w14:paraId="5E4E7B13" w14:textId="77777777">
        <w:tc>
          <w:tcPr>
            <w:tcW w:w="3474" w:type="dxa"/>
          </w:tcPr>
          <w:p w14:paraId="090531C2" w14:textId="77777777" w:rsidR="00E84E6D" w:rsidRDefault="00757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 w14:anchorId="4D84A3BB">
                <v:rect id="_x0000_s1040" style="width:25.5pt;height:21pt;mso-left-percent:-10001;mso-top-percent:-10001;mso-position-horizontal:absolute;mso-position-horizontal-relative:char;mso-position-vertical:absolute;mso-position-vertical-relative:line;mso-left-percent:-10001;mso-top-percent:-10001" strokeweight="2pt">
                  <v:textbox>
                    <w:txbxContent>
                      <w:p w14:paraId="74507425" w14:textId="77777777" w:rsidR="00E84E6D" w:rsidRDefault="00E84E6D"/>
                    </w:txbxContent>
                  </v:textbox>
                  <w10:wrap type="none"/>
                  <w10:anchorlock/>
                </v:rect>
              </w:pict>
            </w:r>
          </w:p>
          <w:p w14:paraId="6D93138C" w14:textId="77777777" w:rsidR="00E84E6D" w:rsidRDefault="00927B4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74" w:type="dxa"/>
          </w:tcPr>
          <w:p w14:paraId="3E61E25D" w14:textId="77777777" w:rsidR="00E84E6D" w:rsidRDefault="00757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 w14:anchorId="5801FB70">
                <v:rect id="_x0000_s1039" style="width:25.5pt;height:21pt;mso-left-percent:-10001;mso-top-percent:-10001;mso-position-horizontal:absolute;mso-position-horizontal-relative:char;mso-position-vertical:absolute;mso-position-vertical-relative:line;mso-left-percent:-10001;mso-top-percent:-10001" strokeweight="2pt">
                  <v:textbox>
                    <w:txbxContent>
                      <w:p w14:paraId="155AD09E" w14:textId="77777777" w:rsidR="00E84E6D" w:rsidRDefault="00E84E6D"/>
                    </w:txbxContent>
                  </v:textbox>
                  <w10:wrap type="none"/>
                  <w10:anchorlock/>
                </v:rect>
              </w:pict>
            </w:r>
          </w:p>
          <w:p w14:paraId="746AB499" w14:textId="77777777" w:rsidR="00E84E6D" w:rsidRDefault="00927B4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«ПРОТИ»</w:t>
            </w:r>
          </w:p>
        </w:tc>
        <w:tc>
          <w:tcPr>
            <w:tcW w:w="3474" w:type="dxa"/>
          </w:tcPr>
          <w:p w14:paraId="3C9F4E30" w14:textId="77777777" w:rsidR="00E84E6D" w:rsidRDefault="00757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 w14:anchorId="7311E149">
                <v:rect id="_x0000_s1038" style="width:25.5pt;height:21pt;mso-left-percent:-10001;mso-top-percent:-10001;mso-position-horizontal:absolute;mso-position-horizontal-relative:char;mso-position-vertical:absolute;mso-position-vertical-relative:line;mso-left-percent:-10001;mso-top-percent:-10001" strokeweight="2pt">
                  <v:textbox>
                    <w:txbxContent>
                      <w:p w14:paraId="21D13CB0" w14:textId="77777777" w:rsidR="00E84E6D" w:rsidRDefault="00E84E6D"/>
                    </w:txbxContent>
                  </v:textbox>
                  <w10:wrap type="none"/>
                  <w10:anchorlock/>
                </v:rect>
              </w:pict>
            </w:r>
          </w:p>
          <w:p w14:paraId="690ACC5A" w14:textId="77777777" w:rsidR="00E84E6D" w:rsidRDefault="00927B4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«УТРИМАВСЯ»</w:t>
            </w:r>
          </w:p>
        </w:tc>
      </w:tr>
    </w:tbl>
    <w:p w14:paraId="03D474B4" w14:textId="77777777" w:rsidR="00E84E6D" w:rsidRDefault="00927B47">
      <w:pPr>
        <w:spacing w:before="40"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*за необхідний варіант голосування потрібно зробити позначку у вигляді знаку Х, +, або будь-яку іншу, що засвідчує волевиявлення акціонера.</w:t>
      </w:r>
    </w:p>
    <w:p w14:paraId="088DC6FB" w14:textId="77777777" w:rsidR="00E84E6D" w:rsidRDefault="00E84E6D">
      <w:pPr>
        <w:spacing w:before="40"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173764" w14:textId="77777777" w:rsidR="00E84E6D" w:rsidRDefault="00927B47">
      <w:pPr>
        <w:spacing w:before="40" w:after="4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Питання порядку денного, винесене на голосування: </w:t>
      </w:r>
    </w:p>
    <w:p w14:paraId="0FB4D79D" w14:textId="77777777" w:rsidR="00E84E6D" w:rsidRDefault="00927B47">
      <w:pPr>
        <w:spacing w:before="40" w:after="4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</w:rPr>
        <w:t xml:space="preserve">10.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Визначення структури управління Товариства.</w:t>
      </w:r>
    </w:p>
    <w:p w14:paraId="27C0652C" w14:textId="77777777" w:rsidR="00E84E6D" w:rsidRDefault="00E84E6D">
      <w:pPr>
        <w:spacing w:before="40" w:after="40" w:line="240" w:lineRule="auto"/>
        <w:jc w:val="both"/>
        <w:rPr>
          <w:rFonts w:ascii="Times New Roman" w:hAnsi="Times New Roman" w:cs="Times New Roman"/>
          <w:lang w:eastAsia="uk-UA"/>
        </w:rPr>
      </w:pPr>
    </w:p>
    <w:p w14:paraId="1AF6193C" w14:textId="77777777" w:rsidR="00E84E6D" w:rsidRPr="008D7C8D" w:rsidRDefault="00927B47">
      <w:pPr>
        <w:spacing w:before="40" w:after="40" w:line="240" w:lineRule="auto"/>
        <w:jc w:val="both"/>
        <w:rPr>
          <w:rFonts w:ascii="Times New Roman" w:hAnsi="Times New Roman" w:cs="Times New Roman"/>
          <w:u w:val="single"/>
          <w:lang w:val="ru-RU"/>
        </w:rPr>
      </w:pPr>
      <w:r w:rsidRPr="008D7C8D">
        <w:rPr>
          <w:rFonts w:ascii="Times New Roman" w:hAnsi="Times New Roman" w:cs="Times New Roman"/>
          <w:u w:val="single"/>
        </w:rPr>
        <w:t xml:space="preserve">Проект рішення з </w:t>
      </w:r>
      <w:r w:rsidR="008D7C8D">
        <w:rPr>
          <w:rFonts w:ascii="Times New Roman" w:hAnsi="Times New Roman" w:cs="Times New Roman"/>
          <w:u w:val="single"/>
          <w:lang w:val="ru-RU"/>
        </w:rPr>
        <w:t>десятого</w:t>
      </w:r>
      <w:r w:rsidRPr="008D7C8D">
        <w:rPr>
          <w:rFonts w:ascii="Times New Roman" w:hAnsi="Times New Roman" w:cs="Times New Roman"/>
          <w:u w:val="single"/>
        </w:rPr>
        <w:t xml:space="preserve"> питання, включеного до порядку денного загальних зборів:</w:t>
      </w:r>
    </w:p>
    <w:p w14:paraId="6E32DAE0" w14:textId="77777777" w:rsidR="00E84E6D" w:rsidRDefault="00927B47">
      <w:pPr>
        <w:tabs>
          <w:tab w:val="left" w:pos="900"/>
        </w:tabs>
        <w:jc w:val="both"/>
        <w:rPr>
          <w:rFonts w:ascii="Times New Roman" w:hAnsi="Times New Roman" w:cs="Times New Roman"/>
          <w:bCs/>
        </w:rPr>
      </w:pPr>
      <w:r w:rsidRPr="008D7C8D">
        <w:rPr>
          <w:rFonts w:ascii="Times New Roman" w:hAnsi="Times New Roman" w:cs="Times New Roman"/>
        </w:rPr>
        <w:t xml:space="preserve">В зв’язку </w:t>
      </w:r>
      <w:r w:rsidRPr="008D7C8D">
        <w:rPr>
          <w:rFonts w:ascii="Times New Roman" w:hAnsi="Times New Roman" w:cs="Times New Roman"/>
          <w:bCs/>
        </w:rPr>
        <w:t>із приведенням Статуту Товариства до норм чинного законодавства України встановити дворівневу структуру управління Товариством</w:t>
      </w:r>
      <w:r w:rsidRPr="008D7C8D">
        <w:rPr>
          <w:rFonts w:ascii="Times New Roman" w:hAnsi="Times New Roman" w:cs="Times New Roman"/>
          <w:b/>
        </w:rPr>
        <w:t>.</w:t>
      </w:r>
      <w:r w:rsidRPr="008D7C8D">
        <w:rPr>
          <w:rFonts w:ascii="Times New Roman" w:hAnsi="Times New Roman" w:cs="Times New Roman"/>
          <w:shd w:val="clear" w:color="auto" w:fill="FFFFFF"/>
        </w:rPr>
        <w:t xml:space="preserve"> Органами управління ПрАТ «УГК» є загальні збори Товариства, Наглядова рада Товариства і одноосібний виконавчий орган Товариства.</w:t>
      </w:r>
      <w:r w:rsidRPr="008D7C8D">
        <w:rPr>
          <w:rFonts w:ascii="Times New Roman" w:hAnsi="Times New Roman" w:cs="Times New Roman"/>
          <w:bCs/>
        </w:rPr>
        <w:t xml:space="preserve"> Встановити, що дворівнева структура управління діє з дня державної реєстрації нової редакції статуту ПрАТ «</w:t>
      </w:r>
      <w:r w:rsidRPr="008D7C8D">
        <w:rPr>
          <w:rFonts w:ascii="Times New Roman" w:hAnsi="Times New Roman" w:cs="Times New Roman"/>
        </w:rPr>
        <w:t>УГК</w:t>
      </w:r>
      <w:r w:rsidRPr="008D7C8D">
        <w:rPr>
          <w:rFonts w:ascii="Times New Roman" w:hAnsi="Times New Roman" w:cs="Times New Roman"/>
          <w:bCs/>
        </w:rPr>
        <w:t>». До дня державної реєстрації нової редакції статуту Товариства  ПрАТ «</w:t>
      </w:r>
      <w:r w:rsidRPr="008D7C8D">
        <w:rPr>
          <w:rFonts w:ascii="Times New Roman" w:hAnsi="Times New Roman" w:cs="Times New Roman"/>
        </w:rPr>
        <w:t>УГК</w:t>
      </w:r>
      <w:r w:rsidRPr="008D7C8D">
        <w:rPr>
          <w:rFonts w:ascii="Times New Roman" w:hAnsi="Times New Roman" w:cs="Times New Roman"/>
          <w:bCs/>
        </w:rPr>
        <w:t>» у Товариства діють органи управління, які діяли до моменту прийняття рішення про затвердження</w:t>
      </w:r>
      <w:r>
        <w:rPr>
          <w:rFonts w:ascii="Times New Roman" w:hAnsi="Times New Roman" w:cs="Times New Roman"/>
          <w:bCs/>
        </w:rPr>
        <w:t xml:space="preserve"> нової редакції Статуту Товариства станом на 28  квітня 2023р.</w:t>
      </w:r>
      <w:r>
        <w:rPr>
          <w:rFonts w:ascii="Times New Roman" w:hAnsi="Times New Roman" w:cs="Times New Roman"/>
        </w:rPr>
        <w:t xml:space="preserve"> </w:t>
      </w:r>
    </w:p>
    <w:p w14:paraId="3003B98A" w14:textId="77777777" w:rsidR="00E84E6D" w:rsidRDefault="00927B47">
      <w:pPr>
        <w:spacing w:before="40" w:after="40" w:line="240" w:lineRule="auto"/>
        <w:jc w:val="both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u w:val="single"/>
        </w:rPr>
        <w:t>Варіанти голосування: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E84E6D" w14:paraId="020EC85C" w14:textId="77777777">
        <w:tc>
          <w:tcPr>
            <w:tcW w:w="3474" w:type="dxa"/>
          </w:tcPr>
          <w:p w14:paraId="19F1A7D8" w14:textId="77777777" w:rsidR="00E84E6D" w:rsidRDefault="00757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 w14:anchorId="382A86ED">
                <v:rect id="_x0000_s1037" style="width:25.5pt;height:21pt;mso-left-percent:-10001;mso-top-percent:-10001;mso-position-horizontal:absolute;mso-position-horizontal-relative:char;mso-position-vertical:absolute;mso-position-vertical-relative:line;mso-left-percent:-10001;mso-top-percent:-10001" strokeweight="2pt">
                  <v:textbox>
                    <w:txbxContent>
                      <w:p w14:paraId="7EB31B48" w14:textId="77777777" w:rsidR="00E84E6D" w:rsidRDefault="00E84E6D"/>
                    </w:txbxContent>
                  </v:textbox>
                  <w10:wrap type="none"/>
                  <w10:anchorlock/>
                </v:rect>
              </w:pict>
            </w:r>
          </w:p>
          <w:p w14:paraId="3D0CE23D" w14:textId="77777777" w:rsidR="00E84E6D" w:rsidRDefault="00927B4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74" w:type="dxa"/>
          </w:tcPr>
          <w:p w14:paraId="32500B90" w14:textId="77777777" w:rsidR="00E84E6D" w:rsidRDefault="00757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 w14:anchorId="21143F72">
                <v:rect id="_x0000_s1036" style="width:25.5pt;height:21pt;mso-left-percent:-10001;mso-top-percent:-10001;mso-position-horizontal:absolute;mso-position-horizontal-relative:char;mso-position-vertical:absolute;mso-position-vertical-relative:line;mso-left-percent:-10001;mso-top-percent:-10001" strokeweight="2pt">
                  <v:textbox>
                    <w:txbxContent>
                      <w:p w14:paraId="0901B1F2" w14:textId="77777777" w:rsidR="00E84E6D" w:rsidRDefault="00E84E6D"/>
                    </w:txbxContent>
                  </v:textbox>
                  <w10:wrap type="none"/>
                  <w10:anchorlock/>
                </v:rect>
              </w:pict>
            </w:r>
          </w:p>
          <w:p w14:paraId="326CD9FC" w14:textId="77777777" w:rsidR="00E84E6D" w:rsidRDefault="00927B4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«ПРОТИ»</w:t>
            </w:r>
          </w:p>
        </w:tc>
        <w:tc>
          <w:tcPr>
            <w:tcW w:w="3474" w:type="dxa"/>
          </w:tcPr>
          <w:p w14:paraId="14F375C3" w14:textId="77777777" w:rsidR="00E84E6D" w:rsidRDefault="00757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 w14:anchorId="1E406221">
                <v:rect id="_x0000_s1035" style="width:25.5pt;height:21pt;mso-left-percent:-10001;mso-top-percent:-10001;mso-position-horizontal:absolute;mso-position-horizontal-relative:char;mso-position-vertical:absolute;mso-position-vertical-relative:line;mso-left-percent:-10001;mso-top-percent:-10001" strokeweight="2pt">
                  <v:textbox>
                    <w:txbxContent>
                      <w:p w14:paraId="704EE8A8" w14:textId="77777777" w:rsidR="00E84E6D" w:rsidRDefault="00E84E6D"/>
                    </w:txbxContent>
                  </v:textbox>
                  <w10:wrap type="none"/>
                  <w10:anchorlock/>
                </v:rect>
              </w:pict>
            </w:r>
          </w:p>
          <w:p w14:paraId="0D68A1AB" w14:textId="77777777" w:rsidR="00E84E6D" w:rsidRDefault="00927B4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«УТРИМАВСЯ»</w:t>
            </w:r>
          </w:p>
        </w:tc>
      </w:tr>
    </w:tbl>
    <w:p w14:paraId="0C291D7C" w14:textId="77777777" w:rsidR="00E84E6D" w:rsidRDefault="00927B47">
      <w:pPr>
        <w:spacing w:before="40"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*за необхідний варіант голосування потрібно зробити позначку у вигляді знаку Х, +, або будь-яку іншу, щозасвідчує волевиявлення акціонера.</w:t>
      </w:r>
    </w:p>
    <w:p w14:paraId="205CCA09" w14:textId="77777777" w:rsidR="00E84E6D" w:rsidRDefault="00E84E6D">
      <w:pPr>
        <w:spacing w:before="40"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BF7748" w14:textId="77777777" w:rsidR="00E84E6D" w:rsidRDefault="00927B47">
      <w:pPr>
        <w:spacing w:before="40" w:after="4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Питання порядку денного, винесене на голосування: </w:t>
      </w:r>
    </w:p>
    <w:p w14:paraId="264FBC58" w14:textId="77777777" w:rsidR="00E84E6D" w:rsidRDefault="00927B47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11. </w:t>
      </w:r>
      <w:r>
        <w:rPr>
          <w:rFonts w:ascii="Times New Roman" w:hAnsi="Times New Roman" w:cs="Times New Roman"/>
          <w:b/>
          <w:bCs/>
        </w:rPr>
        <w:t>Прийняття рішення про приведення внутрішніх положень Товариства та кодексу корпоративного управління Товариства у відповідність до нової редакції Статуту Товариства та Закону України «Про Акціонерні товариства» шляхом затвердження Внутрішніх  положень та кодексу корпоративного управління Товариства в новій редакції.</w:t>
      </w:r>
      <w:r>
        <w:rPr>
          <w:rFonts w:ascii="Times New Roman" w:hAnsi="Times New Roman" w:cs="Times New Roman"/>
        </w:rPr>
        <w:t xml:space="preserve"> </w:t>
      </w:r>
    </w:p>
    <w:p w14:paraId="5BF93A1F" w14:textId="77777777" w:rsidR="00E84E6D" w:rsidRDefault="00E84E6D">
      <w:pPr>
        <w:spacing w:before="40" w:after="40" w:line="240" w:lineRule="auto"/>
        <w:jc w:val="both"/>
        <w:rPr>
          <w:rFonts w:ascii="Times New Roman" w:hAnsi="Times New Roman" w:cs="Times New Roman"/>
        </w:rPr>
      </w:pPr>
    </w:p>
    <w:p w14:paraId="033797A9" w14:textId="77777777" w:rsidR="00E84E6D" w:rsidRDefault="00927B47">
      <w:pPr>
        <w:spacing w:before="40" w:after="4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Проект рішення з </w:t>
      </w:r>
      <w:r w:rsidR="008D7C8D">
        <w:rPr>
          <w:rFonts w:ascii="Times New Roman" w:hAnsi="Times New Roman" w:cs="Times New Roman"/>
          <w:u w:val="single"/>
          <w:lang w:val="ru-RU"/>
        </w:rPr>
        <w:t xml:space="preserve">одинадцятого </w:t>
      </w:r>
      <w:r>
        <w:rPr>
          <w:rFonts w:ascii="Times New Roman" w:hAnsi="Times New Roman" w:cs="Times New Roman"/>
          <w:u w:val="single"/>
        </w:rPr>
        <w:t xml:space="preserve"> питання, включеного до порядку денного загальних зборів:</w:t>
      </w:r>
    </w:p>
    <w:p w14:paraId="06C1E8D8" w14:textId="77777777" w:rsidR="00E84E6D" w:rsidRDefault="00927B47">
      <w:pPr>
        <w:spacing w:before="40" w:after="4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</w:rPr>
        <w:t>Затвердити нові редакції внутрішніх положень, а саме Положення про загальні збори акціонерів товариства, Положення про Виконавчий орган товариства, Положення про Наглядову раду товариства та Принципи (кодекс) корпоративного управління товариства у відповідності до нової редакції статуту ПрАТ «</w:t>
      </w:r>
      <w:r>
        <w:rPr>
          <w:rFonts w:ascii="Times New Roman" w:hAnsi="Times New Roman" w:cs="Times New Roman"/>
          <w:color w:val="000000"/>
        </w:rPr>
        <w:t>УГК</w:t>
      </w:r>
      <w:r>
        <w:rPr>
          <w:rFonts w:ascii="Times New Roman" w:hAnsi="Times New Roman" w:cs="Times New Roman"/>
          <w:bCs/>
        </w:rPr>
        <w:t>» та діючих норм Законодавства України.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580E4DA8" w14:textId="77777777" w:rsidR="00E84E6D" w:rsidRDefault="00927B47">
      <w:pPr>
        <w:spacing w:before="40" w:after="40" w:line="240" w:lineRule="auto"/>
        <w:jc w:val="both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u w:val="single"/>
        </w:rPr>
        <w:t>Варіанти голосування: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E84E6D" w14:paraId="395FAC66" w14:textId="77777777">
        <w:tc>
          <w:tcPr>
            <w:tcW w:w="3474" w:type="dxa"/>
          </w:tcPr>
          <w:p w14:paraId="37C616CA" w14:textId="77777777" w:rsidR="00E84E6D" w:rsidRDefault="00757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 w14:anchorId="407DA2AC">
                <v:rect id="_x0000_s1034" style="width:25.5pt;height:21pt;mso-left-percent:-10001;mso-top-percent:-10001;mso-position-horizontal:absolute;mso-position-horizontal-relative:char;mso-position-vertical:absolute;mso-position-vertical-relative:line;mso-left-percent:-10001;mso-top-percent:-10001" strokeweight="2pt">
                  <v:textbox>
                    <w:txbxContent>
                      <w:p w14:paraId="6D325F44" w14:textId="77777777" w:rsidR="00E84E6D" w:rsidRDefault="00E84E6D"/>
                    </w:txbxContent>
                  </v:textbox>
                  <w10:wrap type="none"/>
                  <w10:anchorlock/>
                </v:rect>
              </w:pict>
            </w:r>
          </w:p>
          <w:p w14:paraId="1A215884" w14:textId="77777777" w:rsidR="00E84E6D" w:rsidRDefault="00927B4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74" w:type="dxa"/>
          </w:tcPr>
          <w:p w14:paraId="0C4D7D9F" w14:textId="77777777" w:rsidR="00E84E6D" w:rsidRDefault="00757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 w14:anchorId="4F3337AF">
                <v:rect id="_x0000_s1033" style="width:25.5pt;height:21pt;mso-left-percent:-10001;mso-top-percent:-10001;mso-position-horizontal:absolute;mso-position-horizontal-relative:char;mso-position-vertical:absolute;mso-position-vertical-relative:line;mso-left-percent:-10001;mso-top-percent:-10001" strokeweight="2pt">
                  <v:textbox>
                    <w:txbxContent>
                      <w:p w14:paraId="22130854" w14:textId="77777777" w:rsidR="00E84E6D" w:rsidRDefault="00E84E6D"/>
                    </w:txbxContent>
                  </v:textbox>
                  <w10:wrap type="none"/>
                  <w10:anchorlock/>
                </v:rect>
              </w:pict>
            </w:r>
          </w:p>
          <w:p w14:paraId="68C020FA" w14:textId="77777777" w:rsidR="00E84E6D" w:rsidRDefault="00927B4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«ПРОТИ»</w:t>
            </w:r>
          </w:p>
        </w:tc>
        <w:tc>
          <w:tcPr>
            <w:tcW w:w="3474" w:type="dxa"/>
          </w:tcPr>
          <w:p w14:paraId="2DBE0BEF" w14:textId="77777777" w:rsidR="00E84E6D" w:rsidRDefault="00757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 w14:anchorId="128EE1DC">
                <v:rect id="_x0000_s1032" style="width:25.5pt;height:21pt;mso-left-percent:-10001;mso-top-percent:-10001;mso-position-horizontal:absolute;mso-position-horizontal-relative:char;mso-position-vertical:absolute;mso-position-vertical-relative:line;mso-left-percent:-10001;mso-top-percent:-10001" strokeweight="2pt">
                  <v:textbox>
                    <w:txbxContent>
                      <w:p w14:paraId="16B400C9" w14:textId="77777777" w:rsidR="00E84E6D" w:rsidRDefault="00E84E6D"/>
                    </w:txbxContent>
                  </v:textbox>
                  <w10:wrap type="none"/>
                  <w10:anchorlock/>
                </v:rect>
              </w:pict>
            </w:r>
          </w:p>
          <w:p w14:paraId="03CBB808" w14:textId="77777777" w:rsidR="00E84E6D" w:rsidRDefault="00927B4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«УТРИМАВСЯ»</w:t>
            </w:r>
          </w:p>
        </w:tc>
      </w:tr>
    </w:tbl>
    <w:p w14:paraId="2665A650" w14:textId="77777777" w:rsidR="00E84E6D" w:rsidRDefault="00927B47">
      <w:pPr>
        <w:spacing w:before="40"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*за необхідний варіант голосування потрібно зробити позначку у вигляді знаку Х, +, або будь-яку іншу, щозасвідчує волевиявлення акціонера.</w:t>
      </w:r>
    </w:p>
    <w:p w14:paraId="24AA1C10" w14:textId="77777777" w:rsidR="00E84E6D" w:rsidRDefault="00E84E6D">
      <w:pPr>
        <w:spacing w:before="40"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0352DA" w14:textId="77777777" w:rsidR="00E84E6D" w:rsidRDefault="00927B47">
      <w:pPr>
        <w:spacing w:before="40" w:after="4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Питання порядку денного, винесене на голосування: </w:t>
      </w:r>
    </w:p>
    <w:p w14:paraId="738E4225" w14:textId="77777777" w:rsidR="00E84E6D" w:rsidRDefault="00927B47">
      <w:pPr>
        <w:spacing w:before="40" w:after="4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12. </w:t>
      </w:r>
      <w:r>
        <w:rPr>
          <w:rFonts w:ascii="Times New Roman" w:hAnsi="Times New Roman" w:cs="Times New Roman"/>
          <w:b/>
          <w:bCs/>
        </w:rPr>
        <w:t>Прийняття рішення про ліквідацію Ревізора товариства, скасування Положення про Ревізора ПрАТ «УГК» та припинення повноважень Ревізора товариства.</w:t>
      </w:r>
    </w:p>
    <w:p w14:paraId="338C7430" w14:textId="77777777" w:rsidR="00E84E6D" w:rsidRDefault="00E84E6D">
      <w:pPr>
        <w:spacing w:before="40" w:after="40" w:line="240" w:lineRule="auto"/>
        <w:jc w:val="both"/>
        <w:rPr>
          <w:rFonts w:ascii="Times New Roman" w:hAnsi="Times New Roman" w:cs="Times New Roman"/>
          <w:lang w:eastAsia="uk-UA"/>
        </w:rPr>
      </w:pPr>
    </w:p>
    <w:p w14:paraId="2E521AE6" w14:textId="77777777" w:rsidR="00E84E6D" w:rsidRDefault="00927B47">
      <w:pPr>
        <w:spacing w:before="40" w:after="40" w:line="240" w:lineRule="auto"/>
        <w:jc w:val="both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u w:val="single"/>
        </w:rPr>
        <w:t xml:space="preserve">Проект рішення з </w:t>
      </w:r>
      <w:r w:rsidR="008D7C8D">
        <w:rPr>
          <w:rFonts w:ascii="Times New Roman" w:hAnsi="Times New Roman" w:cs="Times New Roman"/>
          <w:u w:val="single"/>
          <w:lang w:val="ru-RU"/>
        </w:rPr>
        <w:t>дванадцятого</w:t>
      </w:r>
      <w:r>
        <w:rPr>
          <w:rFonts w:ascii="Times New Roman" w:hAnsi="Times New Roman" w:cs="Times New Roman"/>
          <w:u w:val="single"/>
        </w:rPr>
        <w:t xml:space="preserve"> питання, включеного до порядку денного загальних зборів:</w:t>
      </w:r>
    </w:p>
    <w:p w14:paraId="1EDEABA5" w14:textId="77777777" w:rsidR="00E84E6D" w:rsidRDefault="00927B47">
      <w:pPr>
        <w:tabs>
          <w:tab w:val="left" w:pos="90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В зв’язку із внесення змін та доповнень до Статуту Товариства пов’язаних </w:t>
      </w:r>
      <w:r>
        <w:rPr>
          <w:rFonts w:ascii="Times New Roman" w:hAnsi="Times New Roman" w:cs="Times New Roman"/>
          <w:bCs/>
        </w:rPr>
        <w:t>із приведенням Статуту Товариства до норм чинного законодавства України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прийняти рішення про ліквідацію посади Ревізора товариства. З дня державної реєстрації нової редакції статуту ПрАТ «</w:t>
      </w:r>
      <w:r>
        <w:rPr>
          <w:rFonts w:ascii="Times New Roman" w:hAnsi="Times New Roman" w:cs="Times New Roman"/>
        </w:rPr>
        <w:t>УГК</w:t>
      </w:r>
      <w:r>
        <w:rPr>
          <w:rFonts w:ascii="Times New Roman" w:hAnsi="Times New Roman" w:cs="Times New Roman"/>
          <w:bCs/>
        </w:rPr>
        <w:t xml:space="preserve">» скасувати </w:t>
      </w:r>
      <w:r>
        <w:rPr>
          <w:rFonts w:ascii="Times New Roman" w:hAnsi="Times New Roman" w:cs="Times New Roman"/>
        </w:rPr>
        <w:t xml:space="preserve">Положення про Ревізора  </w:t>
      </w:r>
      <w:r>
        <w:rPr>
          <w:rFonts w:ascii="Times New Roman" w:hAnsi="Times New Roman" w:cs="Times New Roman"/>
          <w:bCs/>
        </w:rPr>
        <w:t>ПрАТ «</w:t>
      </w:r>
      <w:r>
        <w:rPr>
          <w:rFonts w:ascii="Times New Roman" w:hAnsi="Times New Roman" w:cs="Times New Roman"/>
        </w:rPr>
        <w:t>УГК</w:t>
      </w:r>
      <w:r>
        <w:rPr>
          <w:rFonts w:ascii="Times New Roman" w:hAnsi="Times New Roman" w:cs="Times New Roman"/>
          <w:bCs/>
        </w:rPr>
        <w:t>». Встановити, що посада Ревізора буде ліквідована з дня державної реєстрації нової редакції статуту ПрАТ «</w:t>
      </w:r>
      <w:r>
        <w:rPr>
          <w:rFonts w:ascii="Times New Roman" w:hAnsi="Times New Roman" w:cs="Times New Roman"/>
        </w:rPr>
        <w:t>УГК</w:t>
      </w:r>
      <w:r>
        <w:rPr>
          <w:rFonts w:ascii="Times New Roman" w:hAnsi="Times New Roman" w:cs="Times New Roman"/>
          <w:bCs/>
        </w:rPr>
        <w:t>». До дня державної реєстрації нової редакції статуту Товариства  ПрАТ «</w:t>
      </w:r>
      <w:r>
        <w:rPr>
          <w:rFonts w:ascii="Times New Roman" w:hAnsi="Times New Roman" w:cs="Times New Roman"/>
        </w:rPr>
        <w:t>УГК</w:t>
      </w:r>
      <w:r>
        <w:rPr>
          <w:rFonts w:ascii="Times New Roman" w:hAnsi="Times New Roman" w:cs="Times New Roman"/>
          <w:bCs/>
        </w:rPr>
        <w:t>»  Ревізор виконує свої функції, як і діяв до моменту прийняття рішення про затвердження нової редакції Статуту Товариства станом на 28  квітня 2023 р.</w:t>
      </w:r>
      <w:r>
        <w:rPr>
          <w:rFonts w:ascii="Times New Roman" w:hAnsi="Times New Roman" w:cs="Times New Roman"/>
        </w:rPr>
        <w:t xml:space="preserve"> Припинити </w:t>
      </w:r>
      <w:r>
        <w:rPr>
          <w:rFonts w:ascii="Times New Roman" w:hAnsi="Times New Roman" w:cs="Times New Roman"/>
          <w:bCs/>
        </w:rPr>
        <w:t>з дня державної реєстрації нової редакції статуту ПрАТ «</w:t>
      </w:r>
      <w:r>
        <w:rPr>
          <w:rFonts w:ascii="Times New Roman" w:hAnsi="Times New Roman" w:cs="Times New Roman"/>
        </w:rPr>
        <w:t>УГК</w:t>
      </w:r>
      <w:r>
        <w:rPr>
          <w:rFonts w:ascii="Times New Roman" w:hAnsi="Times New Roman" w:cs="Times New Roman"/>
          <w:bCs/>
        </w:rPr>
        <w:t xml:space="preserve">» повноваження Ревізора товариства, а саме Ямкової Ірини Михайлівни.   </w:t>
      </w:r>
    </w:p>
    <w:p w14:paraId="5F6B945C" w14:textId="77777777" w:rsidR="00E84E6D" w:rsidRDefault="00927B47">
      <w:pPr>
        <w:spacing w:before="40" w:after="40" w:line="240" w:lineRule="auto"/>
        <w:jc w:val="both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u w:val="single"/>
        </w:rPr>
        <w:t>Варіанти голосування: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E84E6D" w14:paraId="591D5081" w14:textId="77777777">
        <w:tc>
          <w:tcPr>
            <w:tcW w:w="3474" w:type="dxa"/>
          </w:tcPr>
          <w:p w14:paraId="3D2768D6" w14:textId="77777777" w:rsidR="00E84E6D" w:rsidRDefault="00757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 w14:anchorId="451D3C25">
                <v:rect id="_x0000_s1031" style="width:25.5pt;height:21pt;mso-left-percent:-10001;mso-top-percent:-10001;mso-position-horizontal:absolute;mso-position-horizontal-relative:char;mso-position-vertical:absolute;mso-position-vertical-relative:line;mso-left-percent:-10001;mso-top-percent:-10001" strokeweight="2pt">
                  <v:textbox>
                    <w:txbxContent>
                      <w:p w14:paraId="561A2C2A" w14:textId="77777777" w:rsidR="00E84E6D" w:rsidRDefault="00E84E6D"/>
                    </w:txbxContent>
                  </v:textbox>
                  <w10:wrap type="none"/>
                  <w10:anchorlock/>
                </v:rect>
              </w:pict>
            </w:r>
          </w:p>
          <w:p w14:paraId="25DD1751" w14:textId="77777777" w:rsidR="00E84E6D" w:rsidRDefault="00927B4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74" w:type="dxa"/>
          </w:tcPr>
          <w:p w14:paraId="2DD44E60" w14:textId="77777777" w:rsidR="00E84E6D" w:rsidRDefault="00757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 w14:anchorId="19C4AD82">
                <v:rect id="_x0000_s1030" style="width:25.5pt;height:21pt;mso-left-percent:-10001;mso-top-percent:-10001;mso-position-horizontal:absolute;mso-position-horizontal-relative:char;mso-position-vertical:absolute;mso-position-vertical-relative:line;mso-left-percent:-10001;mso-top-percent:-10001" strokeweight="2pt">
                  <v:textbox>
                    <w:txbxContent>
                      <w:p w14:paraId="5CFABA29" w14:textId="77777777" w:rsidR="00E84E6D" w:rsidRDefault="00E84E6D"/>
                    </w:txbxContent>
                  </v:textbox>
                  <w10:wrap type="none"/>
                  <w10:anchorlock/>
                </v:rect>
              </w:pict>
            </w:r>
          </w:p>
          <w:p w14:paraId="46CD29E0" w14:textId="77777777" w:rsidR="00E84E6D" w:rsidRDefault="00927B4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«ПРОТИ»</w:t>
            </w:r>
          </w:p>
        </w:tc>
        <w:tc>
          <w:tcPr>
            <w:tcW w:w="3474" w:type="dxa"/>
          </w:tcPr>
          <w:p w14:paraId="47CC5F33" w14:textId="77777777" w:rsidR="00E84E6D" w:rsidRDefault="00757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 w14:anchorId="6A702E66">
                <v:rect id="_x0000_s1029" style="width:25.5pt;height:21pt;mso-left-percent:-10001;mso-top-percent:-10001;mso-position-horizontal:absolute;mso-position-horizontal-relative:char;mso-position-vertical:absolute;mso-position-vertical-relative:line;mso-left-percent:-10001;mso-top-percent:-10001" strokeweight="2pt">
                  <v:textbox>
                    <w:txbxContent>
                      <w:p w14:paraId="20C96D3B" w14:textId="77777777" w:rsidR="00E84E6D" w:rsidRDefault="00E84E6D"/>
                    </w:txbxContent>
                  </v:textbox>
                  <w10:wrap type="none"/>
                  <w10:anchorlock/>
                </v:rect>
              </w:pict>
            </w:r>
          </w:p>
          <w:p w14:paraId="0DED0674" w14:textId="77777777" w:rsidR="00E84E6D" w:rsidRDefault="00927B4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«УТРИМАВСЯ»</w:t>
            </w:r>
          </w:p>
        </w:tc>
      </w:tr>
    </w:tbl>
    <w:p w14:paraId="54A63FD3" w14:textId="77777777" w:rsidR="00E84E6D" w:rsidRDefault="00927B47">
      <w:pPr>
        <w:spacing w:before="40"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*за необхідний варіант голосування потрібно зробити позначку у вигляді знаку Х, +, або будь-яку іншу, щозасвідчує волевиявлення акціонера.</w:t>
      </w:r>
    </w:p>
    <w:p w14:paraId="08EB6F20" w14:textId="77777777" w:rsidR="00E84E6D" w:rsidRDefault="00E84E6D">
      <w:pPr>
        <w:spacing w:before="40"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12E090" w14:textId="77777777" w:rsidR="00E84E6D" w:rsidRDefault="00927B47">
      <w:pPr>
        <w:spacing w:before="40" w:after="4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Питання порядку денного, винесене на голосування: </w:t>
      </w:r>
    </w:p>
    <w:p w14:paraId="2E3DC829" w14:textId="77777777" w:rsidR="00E84E6D" w:rsidRDefault="00927B47">
      <w:pPr>
        <w:tabs>
          <w:tab w:val="left" w:pos="426"/>
        </w:tabs>
        <w:suppressAutoHyphens/>
        <w:autoSpaceDE w:val="0"/>
        <w:ind w:right="3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13. </w:t>
      </w:r>
      <w:r>
        <w:rPr>
          <w:rFonts w:ascii="Times New Roman" w:hAnsi="Times New Roman" w:cs="Times New Roman"/>
          <w:b/>
          <w:bCs/>
        </w:rPr>
        <w:t>Прийняття рішення про проведення змін в Єдиному Державному реєстрі юридичних осіб, фізичних осіб-підприємців та громадських формувань щодо:1)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</w:rPr>
        <w:t>відображення інформації, яка стосується відомостей про органи управління юридичної особи, 2) інформації про кінцевого бенефіціарного власника (контролера) юридичної особи, а саме включення до Єдиного державного реєстру юридичних осіб, фізичних осіб-підприємців та громадських формувань такої інформації; 3) інформації  про види діяльності Товариства тощо.</w:t>
      </w:r>
    </w:p>
    <w:p w14:paraId="13348A30" w14:textId="77777777" w:rsidR="00E84E6D" w:rsidRDefault="00927B47">
      <w:pPr>
        <w:shd w:val="clear" w:color="auto" w:fill="FFFFFF"/>
        <w:tabs>
          <w:tab w:val="left" w:pos="360"/>
        </w:tabs>
        <w:ind w:right="3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Визначення особи, уповноваженої на внесення змін до Єдиного державного реєстру юридичних осіб, фізичних осіб-підприємців та громадських формувань, що стосується органів управління юридичної особи, інформації про кінцевого бенефіціарного власника (контролера) юридичної особи, інформації  про види діяльності Товариства тощо.</w:t>
      </w:r>
    </w:p>
    <w:p w14:paraId="61A61D3D" w14:textId="77777777" w:rsidR="00E84E6D" w:rsidRDefault="00927B47">
      <w:pPr>
        <w:spacing w:before="40" w:after="40" w:line="240" w:lineRule="auto"/>
        <w:jc w:val="both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u w:val="single"/>
        </w:rPr>
        <w:t xml:space="preserve">Проект рішення з </w:t>
      </w:r>
      <w:r w:rsidR="008D7C8D">
        <w:rPr>
          <w:rFonts w:ascii="Times New Roman" w:hAnsi="Times New Roman" w:cs="Times New Roman"/>
          <w:u w:val="single"/>
          <w:lang w:val="ru-RU"/>
        </w:rPr>
        <w:t xml:space="preserve">тринадцятого </w:t>
      </w:r>
      <w:r>
        <w:rPr>
          <w:rFonts w:ascii="Times New Roman" w:hAnsi="Times New Roman" w:cs="Times New Roman"/>
          <w:u w:val="single"/>
        </w:rPr>
        <w:t xml:space="preserve"> питання, включеного до порядку денного загальних зборів:</w:t>
      </w:r>
    </w:p>
    <w:p w14:paraId="3CBCAA24" w14:textId="77777777" w:rsidR="00E84E6D" w:rsidRPr="008D7C8D" w:rsidRDefault="00927B47">
      <w:pPr>
        <w:shd w:val="clear" w:color="auto" w:fill="FFFFFF"/>
        <w:tabs>
          <w:tab w:val="left" w:pos="360"/>
        </w:tabs>
        <w:ind w:right="31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lastRenderedPageBreak/>
        <w:t>З метою актуалізації відомостей, що містяться в Єдиному державному реєстрі юридичних осіб, фізичних осіб-підприємців та громадських формувань</w:t>
      </w:r>
      <w:r>
        <w:rPr>
          <w:rFonts w:ascii="Times New Roman" w:hAnsi="Times New Roman" w:cs="Times New Roman"/>
          <w:color w:val="000000"/>
        </w:rPr>
        <w:t>:1</w:t>
      </w:r>
      <w:r>
        <w:rPr>
          <w:rFonts w:ascii="Times New Roman" w:hAnsi="Times New Roman" w:cs="Times New Roman"/>
          <w:b/>
          <w:bCs/>
          <w:color w:val="000000"/>
        </w:rPr>
        <w:t>. </w:t>
      </w:r>
      <w:r>
        <w:rPr>
          <w:rFonts w:ascii="Times New Roman" w:hAnsi="Times New Roman" w:cs="Times New Roman"/>
        </w:rPr>
        <w:t xml:space="preserve"> внести зміни до інформації, яка стосується відомостей про органи управління юридичної особи, а саме зазначити (включити) наступні органи управління: загальні збори акціонерів, наглядова рада, виконавчий орган (Генеральний директор Товариства); 2) внести зміни до інформації про кінцевого </w:t>
      </w:r>
      <w:r w:rsidRPr="008D7C8D">
        <w:rPr>
          <w:rFonts w:ascii="Times New Roman" w:hAnsi="Times New Roman" w:cs="Times New Roman"/>
        </w:rPr>
        <w:t xml:space="preserve">бенефіціарного власника (контролера) юридичної особи інформації, а саме зазначити кінцевого бенефіціарного власника (контролера) юридичної особи відповідно до вимог Постанови </w:t>
      </w:r>
      <w:r w:rsidRPr="008D7C8D">
        <w:rPr>
          <w:rFonts w:ascii="Times New Roman" w:hAnsi="Times New Roman" w:cs="Times New Roman"/>
          <w:shd w:val="clear" w:color="auto" w:fill="FFFFFF"/>
        </w:rPr>
        <w:t>Кабінету Міністрів України від 21 жовтня 2015 року № 835 «Про затвердження Положення про набори даних, які підлягають оприлюдненню у формі відкритих даних»</w:t>
      </w:r>
      <w:r w:rsidRPr="008D7C8D">
        <w:rPr>
          <w:rFonts w:ascii="Times New Roman" w:hAnsi="Times New Roman" w:cs="Times New Roman"/>
        </w:rPr>
        <w:t xml:space="preserve">; 3) внести зміни до інформації  про види діяльності Товариства, а саме внести наступний вид діяльності: </w:t>
      </w:r>
      <w:r w:rsidRPr="008D7C8D">
        <w:rPr>
          <w:rFonts w:ascii="Times New Roman" w:hAnsi="Times New Roman" w:cs="Times New Roman"/>
          <w:shd w:val="clear" w:color="auto" w:fill="FFFAF0"/>
        </w:rPr>
        <w:t>68.20 Надання в оренду й експлуатацію власного чи орендованого нерухомого майна.</w:t>
      </w:r>
    </w:p>
    <w:p w14:paraId="2CD80005" w14:textId="77777777" w:rsidR="00E84E6D" w:rsidRDefault="00927B47">
      <w:pPr>
        <w:tabs>
          <w:tab w:val="left" w:pos="900"/>
        </w:tabs>
        <w:jc w:val="both"/>
        <w:rPr>
          <w:rFonts w:ascii="Times New Roman" w:hAnsi="Times New Roman" w:cs="Times New Roman"/>
          <w:b/>
        </w:rPr>
      </w:pPr>
      <w:r w:rsidRPr="008D7C8D">
        <w:rPr>
          <w:rFonts w:ascii="Times New Roman" w:hAnsi="Times New Roman" w:cs="Times New Roman"/>
          <w:shd w:val="clear" w:color="auto" w:fill="FFFFFF"/>
        </w:rPr>
        <w:t>Уповноважити Генерального Директора Товариства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</w:rPr>
        <w:t>або за його уповноваженням іншу особу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 xml:space="preserve">вчинити всі необхідні дії для внесення змін до Єдиного державного реєстру юридичних осіб, фізичних осіб-підприємців та громадських формувань щодо відомостей, </w:t>
      </w:r>
      <w:r>
        <w:rPr>
          <w:rFonts w:ascii="Times New Roman" w:hAnsi="Times New Roman" w:cs="Times New Roman"/>
          <w:color w:val="000000"/>
        </w:rPr>
        <w:t xml:space="preserve">які стосуються </w:t>
      </w:r>
      <w:r>
        <w:rPr>
          <w:rFonts w:ascii="Times New Roman" w:hAnsi="Times New Roman" w:cs="Times New Roman"/>
        </w:rPr>
        <w:t>органів управління юридичної особи, інформації про кінцевого бенефіціарного власника (контролера) юридичної особи, інформації  про види діяльності Товариства з метою реалізації рішень, прийнятих на цих загальних зборах акціонерів.</w:t>
      </w:r>
    </w:p>
    <w:p w14:paraId="75858A98" w14:textId="77777777" w:rsidR="00E84E6D" w:rsidRDefault="00927B47">
      <w:pPr>
        <w:spacing w:before="40" w:after="40" w:line="240" w:lineRule="auto"/>
        <w:jc w:val="both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u w:val="single"/>
        </w:rPr>
        <w:t>Варіанти голосування: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E84E6D" w14:paraId="7D177F0F" w14:textId="77777777">
        <w:tc>
          <w:tcPr>
            <w:tcW w:w="3474" w:type="dxa"/>
          </w:tcPr>
          <w:p w14:paraId="1F22CDB3" w14:textId="77777777" w:rsidR="00E84E6D" w:rsidRDefault="00757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 w14:anchorId="0A145D9F">
                <v:rect id="_x0000_s1028" style="width:25.5pt;height:21pt;mso-left-percent:-10001;mso-top-percent:-10001;mso-position-horizontal:absolute;mso-position-horizontal-relative:char;mso-position-vertical:absolute;mso-position-vertical-relative:line;mso-left-percent:-10001;mso-top-percent:-10001" strokeweight="2pt">
                  <v:textbox>
                    <w:txbxContent>
                      <w:p w14:paraId="5636A993" w14:textId="77777777" w:rsidR="00E84E6D" w:rsidRDefault="00E84E6D"/>
                    </w:txbxContent>
                  </v:textbox>
                  <w10:wrap type="none"/>
                  <w10:anchorlock/>
                </v:rect>
              </w:pict>
            </w:r>
          </w:p>
          <w:p w14:paraId="4DEB1471" w14:textId="77777777" w:rsidR="00E84E6D" w:rsidRDefault="00927B4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74" w:type="dxa"/>
          </w:tcPr>
          <w:p w14:paraId="4E7C0F36" w14:textId="77777777" w:rsidR="00E84E6D" w:rsidRDefault="00757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 w14:anchorId="58C4A55A">
                <v:rect id="_x0000_s1027" style="width:25.5pt;height:21pt;mso-left-percent:-10001;mso-top-percent:-10001;mso-position-horizontal:absolute;mso-position-horizontal-relative:char;mso-position-vertical:absolute;mso-position-vertical-relative:line;mso-left-percent:-10001;mso-top-percent:-10001" strokeweight="2pt">
                  <v:textbox>
                    <w:txbxContent>
                      <w:p w14:paraId="7ED55256" w14:textId="77777777" w:rsidR="00E84E6D" w:rsidRDefault="00E84E6D"/>
                    </w:txbxContent>
                  </v:textbox>
                  <w10:wrap type="none"/>
                  <w10:anchorlock/>
                </v:rect>
              </w:pict>
            </w:r>
          </w:p>
          <w:p w14:paraId="09603B1F" w14:textId="77777777" w:rsidR="00E84E6D" w:rsidRDefault="00927B4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«ПРОТИ»</w:t>
            </w:r>
          </w:p>
        </w:tc>
        <w:tc>
          <w:tcPr>
            <w:tcW w:w="3474" w:type="dxa"/>
          </w:tcPr>
          <w:p w14:paraId="4BC8DD04" w14:textId="77777777" w:rsidR="00E84E6D" w:rsidRDefault="00757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 w14:anchorId="302E37AA">
                <v:rect id="_x0000_s1026" style="width:25.5pt;height:21pt;mso-left-percent:-10001;mso-top-percent:-10001;mso-position-horizontal:absolute;mso-position-horizontal-relative:char;mso-position-vertical:absolute;mso-position-vertical-relative:line;mso-left-percent:-10001;mso-top-percent:-10001" strokeweight="2pt">
                  <v:textbox>
                    <w:txbxContent>
                      <w:p w14:paraId="5294C3F4" w14:textId="77777777" w:rsidR="00E84E6D" w:rsidRDefault="00E84E6D"/>
                    </w:txbxContent>
                  </v:textbox>
                  <w10:wrap type="none"/>
                  <w10:anchorlock/>
                </v:rect>
              </w:pict>
            </w:r>
          </w:p>
          <w:p w14:paraId="2307CB85" w14:textId="77777777" w:rsidR="00E84E6D" w:rsidRDefault="00927B4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«УТРИМАВСЯ»</w:t>
            </w:r>
          </w:p>
        </w:tc>
      </w:tr>
    </w:tbl>
    <w:p w14:paraId="0972692D" w14:textId="77777777" w:rsidR="00E84E6D" w:rsidRDefault="00927B47">
      <w:pPr>
        <w:spacing w:before="40"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*за необхідний варіант голосування потрібно зробити позначку у вигляді знаку Х, +, або будь-яку іншу, що засвідчує волевиявлення акціонера.</w:t>
      </w:r>
    </w:p>
    <w:p w14:paraId="0539873E" w14:textId="77777777" w:rsidR="00E84E6D" w:rsidRDefault="00E84E6D">
      <w:pPr>
        <w:spacing w:before="40" w:after="0" w:line="240" w:lineRule="auto"/>
        <w:jc w:val="both"/>
        <w:rPr>
          <w:rFonts w:ascii="Times New Roman" w:hAnsi="Times New Roman" w:cs="Times New Roman"/>
          <w:b/>
        </w:rPr>
      </w:pPr>
    </w:p>
    <w:p w14:paraId="0B06093A" w14:textId="77777777" w:rsidR="00E84E6D" w:rsidRDefault="00927B47">
      <w:pPr>
        <w:spacing w:before="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Застереження:</w:t>
      </w:r>
      <w:r>
        <w:rPr>
          <w:rFonts w:ascii="Times New Roman" w:hAnsi="Times New Roman" w:cs="Times New Roman"/>
        </w:rPr>
        <w:t xml:space="preserve"> 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 Кожен аркуш бюлетеня повинен бути підписаний акціонером (представником акціонера), крім випадку засвідчення бюлетеня кваліфікованим електронним підписом акціонера (його представника).</w:t>
      </w:r>
    </w:p>
    <w:p w14:paraId="019CB64A" w14:textId="77777777" w:rsidR="00E84E6D" w:rsidRDefault="00927B47">
      <w:pPr>
        <w:spacing w:before="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Увага! </w:t>
      </w:r>
      <w:r>
        <w:rPr>
          <w:rFonts w:ascii="Times New Roman" w:hAnsi="Times New Roman" w:cs="Times New Roman"/>
        </w:rPr>
        <w:t xml:space="preserve">Цей бюлетень для голосування визнається недійсним у разі, якщо: </w:t>
      </w:r>
    </w:p>
    <w:p w14:paraId="7409DB8B" w14:textId="77777777" w:rsidR="00E84E6D" w:rsidRDefault="00927B47">
      <w:pPr>
        <w:spacing w:before="40"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форма та/або текст бюлетеня відрізняється від зразка, який було розміщено у вільному для акціонерів доступі на власному веб-сайті Товариства на сторінці: </w:t>
      </w:r>
      <w:hyperlink r:id="rId7" w:history="1">
        <w:r>
          <w:rPr>
            <w:rStyle w:val="a3"/>
            <w:rFonts w:ascii="Times New Roman" w:hAnsi="Times New Roman" w:cs="Times New Roman"/>
          </w:rPr>
          <w:t>http://00698578.infosite.com.ua</w:t>
        </w:r>
      </w:hyperlink>
      <w:r>
        <w:rPr>
          <w:rStyle w:val="apple-converted-space"/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</w:rPr>
        <w:t xml:space="preserve">; </w:t>
      </w:r>
    </w:p>
    <w:p w14:paraId="39385936" w14:textId="77777777" w:rsidR="00E84E6D" w:rsidRDefault="00927B47">
      <w:pPr>
        <w:spacing w:before="40"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на ньому відсутній підпис (підписи) акціонера (представника акціонера); </w:t>
      </w:r>
    </w:p>
    <w:p w14:paraId="41C3396B" w14:textId="77777777" w:rsidR="00E84E6D" w:rsidRDefault="00927B47">
      <w:pPr>
        <w:spacing w:before="40"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не зазначено реквізити акціонера або його представника (за наявності), або іншої інформації, яка є обов’язковою відповідно до «Тимчасового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фонду», затвердженого Рішенням Національної комісії з цінних паперів та фондового ринку від 16.04.2020 № 196;</w:t>
      </w:r>
    </w:p>
    <w:p w14:paraId="797E9EAD" w14:textId="77777777" w:rsidR="00E84E6D" w:rsidRPr="008D7C8D" w:rsidRDefault="00927B47">
      <w:pPr>
        <w:spacing w:before="40"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якщо акціонер (представник акціонера) не позначив у бюлетені жодного або позначив більше одного варіанта голосування щодо одного проекту рішення, або позначив варіант голосування "за" по кожному із </w:t>
      </w:r>
      <w:r w:rsidRPr="008D7C8D">
        <w:rPr>
          <w:rFonts w:ascii="Times New Roman" w:hAnsi="Times New Roman" w:cs="Times New Roman"/>
        </w:rPr>
        <w:t xml:space="preserve">проектів рішень одного й того самого питання порядку денного. </w:t>
      </w:r>
    </w:p>
    <w:p w14:paraId="099A46C4" w14:textId="77777777" w:rsidR="00E84E6D" w:rsidRPr="008D7C8D" w:rsidRDefault="00927B47">
      <w:pPr>
        <w:spacing w:before="40"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8D7C8D">
        <w:rPr>
          <w:rFonts w:ascii="Times New Roman" w:hAnsi="Times New Roman" w:cs="Times New Roman"/>
        </w:rPr>
        <w:t xml:space="preserve">5) </w:t>
      </w:r>
      <w:r w:rsidRPr="008D7C8D">
        <w:rPr>
          <w:rFonts w:ascii="Times New Roman" w:hAnsi="Times New Roman" w:cs="Times New Roman"/>
          <w:shd w:val="clear" w:color="auto" w:fill="FFFFFF"/>
        </w:rPr>
        <w:t>він складається з кількох аркушів, які не пронумеровані.</w:t>
      </w:r>
    </w:p>
    <w:p w14:paraId="7E9980AD" w14:textId="77777777" w:rsidR="00E84E6D" w:rsidRPr="008D7C8D" w:rsidRDefault="00927B47">
      <w:pPr>
        <w:spacing w:before="4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D7C8D">
        <w:rPr>
          <w:rFonts w:ascii="Times New Roman" w:hAnsi="Times New Roman" w:cs="Times New Roman"/>
        </w:rPr>
        <w:t>Визнання бюлетеня для голосування недійсним по одному питанню порядку денного не має наслідком визнання недійсним всього бюлетеня.</w:t>
      </w:r>
    </w:p>
    <w:sectPr w:rsidR="00E84E6D" w:rsidRPr="008D7C8D">
      <w:footerReference w:type="default" r:id="rId8"/>
      <w:pgSz w:w="11906" w:h="16838"/>
      <w:pgMar w:top="851" w:right="566" w:bottom="850" w:left="1134" w:header="708" w:footer="5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51E2F" w14:textId="77777777" w:rsidR="00407CE4" w:rsidRDefault="00407CE4">
      <w:pPr>
        <w:spacing w:line="240" w:lineRule="auto"/>
      </w:pPr>
      <w:r>
        <w:separator/>
      </w:r>
    </w:p>
  </w:endnote>
  <w:endnote w:type="continuationSeparator" w:id="0">
    <w:p w14:paraId="26E3D435" w14:textId="77777777" w:rsidR="00407CE4" w:rsidRDefault="00407C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E733D" w14:textId="77777777" w:rsidR="00E84E6D" w:rsidRPr="008D7C8D" w:rsidRDefault="00927B47">
    <w:pPr>
      <w:pStyle w:val="a6"/>
      <w:tabs>
        <w:tab w:val="clear" w:pos="4819"/>
        <w:tab w:val="center" w:pos="4820"/>
      </w:tabs>
      <w:rPr>
        <w:rFonts w:ascii="Times New Roman" w:hAnsi="Times New Roman" w:cs="Times New Roman"/>
        <w:i/>
        <w:sz w:val="20"/>
        <w:szCs w:val="20"/>
        <w:lang w:val="ru-RU"/>
      </w:rPr>
    </w:pPr>
    <w:r>
      <w:rPr>
        <w:rFonts w:ascii="Times New Roman" w:hAnsi="Times New Roman" w:cs="Times New Roman"/>
        <w:i/>
        <w:sz w:val="20"/>
        <w:szCs w:val="20"/>
      </w:rPr>
      <w:t xml:space="preserve">Підпис акціонера (представника акціонера) __________________ ______________________________ </w:t>
    </w:r>
  </w:p>
  <w:p w14:paraId="08E7993F" w14:textId="77777777" w:rsidR="00E84E6D" w:rsidRDefault="00927B47">
    <w:pPr>
      <w:pStyle w:val="a6"/>
      <w:tabs>
        <w:tab w:val="clear" w:pos="4819"/>
        <w:tab w:val="center" w:pos="4820"/>
      </w:tabs>
      <w:rPr>
        <w:rFonts w:ascii="Times New Roman" w:hAnsi="Times New Roman" w:cs="Times New Roman"/>
        <w:i/>
        <w:sz w:val="20"/>
        <w:szCs w:val="20"/>
        <w:lang w:val="ru-RU"/>
      </w:rPr>
    </w:pPr>
    <w:r w:rsidRPr="008D7C8D">
      <w:rPr>
        <w:rFonts w:ascii="Times New Roman" w:hAnsi="Times New Roman" w:cs="Times New Roman"/>
        <w:i/>
        <w:sz w:val="20"/>
        <w:szCs w:val="20"/>
        <w:lang w:val="ru-RU"/>
      </w:rPr>
      <w:t xml:space="preserve">                                                                                          </w:t>
    </w:r>
    <w:r>
      <w:rPr>
        <w:rFonts w:ascii="Times New Roman" w:hAnsi="Times New Roman" w:cs="Times New Roman"/>
        <w:i/>
        <w:sz w:val="20"/>
        <w:szCs w:val="20"/>
      </w:rPr>
      <w:t>(підпис)</w:t>
    </w:r>
    <w:r w:rsidRPr="008D7C8D">
      <w:rPr>
        <w:rFonts w:ascii="Times New Roman" w:hAnsi="Times New Roman" w:cs="Times New Roman"/>
        <w:i/>
        <w:sz w:val="20"/>
        <w:szCs w:val="20"/>
        <w:lang w:val="ru-RU"/>
      </w:rPr>
      <w:t xml:space="preserve">               </w:t>
    </w:r>
    <w:r>
      <w:rPr>
        <w:rFonts w:ascii="Times New Roman" w:hAnsi="Times New Roman" w:cs="Times New Roman"/>
        <w:i/>
        <w:sz w:val="20"/>
        <w:szCs w:val="20"/>
      </w:rPr>
      <w:t xml:space="preserve"> (прізвище, ім’я, по-батькові)</w:t>
    </w:r>
    <w:r>
      <w:t xml:space="preserve"> </w:t>
    </w:r>
    <w:sdt>
      <w:sdtPr>
        <w:id w:val="10510772"/>
      </w:sdtPr>
      <w:sdtEndPr/>
      <w:sdtContent>
        <w:r w:rsidRPr="008D7C8D">
          <w:rPr>
            <w:lang w:val="ru-RU"/>
          </w:rPr>
          <w:t xml:space="preserve">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AF9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EAE33" w14:textId="77777777" w:rsidR="00407CE4" w:rsidRDefault="00407CE4">
      <w:pPr>
        <w:spacing w:after="0"/>
      </w:pPr>
      <w:r>
        <w:separator/>
      </w:r>
    </w:p>
  </w:footnote>
  <w:footnote w:type="continuationSeparator" w:id="0">
    <w:p w14:paraId="5A9DA9BA" w14:textId="77777777" w:rsidR="00407CE4" w:rsidRDefault="00407CE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922"/>
    <w:rsid w:val="00001F67"/>
    <w:rsid w:val="00015E73"/>
    <w:rsid w:val="00026696"/>
    <w:rsid w:val="0003696E"/>
    <w:rsid w:val="000545DE"/>
    <w:rsid w:val="00081B55"/>
    <w:rsid w:val="000836A4"/>
    <w:rsid w:val="0011256F"/>
    <w:rsid w:val="001205CA"/>
    <w:rsid w:val="00130E6A"/>
    <w:rsid w:val="00133DEF"/>
    <w:rsid w:val="00152655"/>
    <w:rsid w:val="00171D58"/>
    <w:rsid w:val="00177AA2"/>
    <w:rsid w:val="00182B88"/>
    <w:rsid w:val="00187940"/>
    <w:rsid w:val="0019522E"/>
    <w:rsid w:val="001A7862"/>
    <w:rsid w:val="001B16CC"/>
    <w:rsid w:val="001D3CD0"/>
    <w:rsid w:val="001E2EF4"/>
    <w:rsid w:val="001E62BB"/>
    <w:rsid w:val="001E7914"/>
    <w:rsid w:val="001F0C0F"/>
    <w:rsid w:val="00203F1F"/>
    <w:rsid w:val="0023444E"/>
    <w:rsid w:val="00234991"/>
    <w:rsid w:val="00252A08"/>
    <w:rsid w:val="00252CC4"/>
    <w:rsid w:val="00256AEB"/>
    <w:rsid w:val="002762F8"/>
    <w:rsid w:val="00280882"/>
    <w:rsid w:val="00287143"/>
    <w:rsid w:val="002F4B3C"/>
    <w:rsid w:val="002F4CBA"/>
    <w:rsid w:val="002F5C97"/>
    <w:rsid w:val="002F782D"/>
    <w:rsid w:val="003119A5"/>
    <w:rsid w:val="0037447A"/>
    <w:rsid w:val="003779B5"/>
    <w:rsid w:val="003B59B7"/>
    <w:rsid w:val="003D52F7"/>
    <w:rsid w:val="003E60B9"/>
    <w:rsid w:val="004066F7"/>
    <w:rsid w:val="00407CE4"/>
    <w:rsid w:val="00450A61"/>
    <w:rsid w:val="00457826"/>
    <w:rsid w:val="00477382"/>
    <w:rsid w:val="00482922"/>
    <w:rsid w:val="004B6E6D"/>
    <w:rsid w:val="00506012"/>
    <w:rsid w:val="00506C30"/>
    <w:rsid w:val="00511578"/>
    <w:rsid w:val="00517E60"/>
    <w:rsid w:val="005379F2"/>
    <w:rsid w:val="00546932"/>
    <w:rsid w:val="00563739"/>
    <w:rsid w:val="00563D5D"/>
    <w:rsid w:val="00564460"/>
    <w:rsid w:val="00580815"/>
    <w:rsid w:val="00590AF3"/>
    <w:rsid w:val="005A78FF"/>
    <w:rsid w:val="005D2050"/>
    <w:rsid w:val="005D439C"/>
    <w:rsid w:val="005E5E0A"/>
    <w:rsid w:val="006010CB"/>
    <w:rsid w:val="0061158D"/>
    <w:rsid w:val="00621EC6"/>
    <w:rsid w:val="006225E3"/>
    <w:rsid w:val="0064476D"/>
    <w:rsid w:val="0064729A"/>
    <w:rsid w:val="00665867"/>
    <w:rsid w:val="0067402F"/>
    <w:rsid w:val="00692CEC"/>
    <w:rsid w:val="006A2DE0"/>
    <w:rsid w:val="006C06F7"/>
    <w:rsid w:val="006C6CFD"/>
    <w:rsid w:val="006D2662"/>
    <w:rsid w:val="006F259D"/>
    <w:rsid w:val="00702032"/>
    <w:rsid w:val="00705627"/>
    <w:rsid w:val="00721A45"/>
    <w:rsid w:val="00743EBC"/>
    <w:rsid w:val="00753792"/>
    <w:rsid w:val="0075702A"/>
    <w:rsid w:val="00774886"/>
    <w:rsid w:val="007C11F2"/>
    <w:rsid w:val="00840F55"/>
    <w:rsid w:val="00870E95"/>
    <w:rsid w:val="0088514E"/>
    <w:rsid w:val="008867B2"/>
    <w:rsid w:val="008905D3"/>
    <w:rsid w:val="008C4460"/>
    <w:rsid w:val="008D7C8D"/>
    <w:rsid w:val="008E4E95"/>
    <w:rsid w:val="008F4C19"/>
    <w:rsid w:val="00927B47"/>
    <w:rsid w:val="00953C25"/>
    <w:rsid w:val="00986EE4"/>
    <w:rsid w:val="00A17299"/>
    <w:rsid w:val="00A22219"/>
    <w:rsid w:val="00A32BC0"/>
    <w:rsid w:val="00A516B6"/>
    <w:rsid w:val="00A679A3"/>
    <w:rsid w:val="00AA0895"/>
    <w:rsid w:val="00AC1B58"/>
    <w:rsid w:val="00AE65A9"/>
    <w:rsid w:val="00B01BC2"/>
    <w:rsid w:val="00B331A2"/>
    <w:rsid w:val="00B50C24"/>
    <w:rsid w:val="00B55BCE"/>
    <w:rsid w:val="00B81E24"/>
    <w:rsid w:val="00B8748E"/>
    <w:rsid w:val="00BB4AC8"/>
    <w:rsid w:val="00BE50A2"/>
    <w:rsid w:val="00BF50BF"/>
    <w:rsid w:val="00BF5437"/>
    <w:rsid w:val="00C00CE5"/>
    <w:rsid w:val="00C250E0"/>
    <w:rsid w:val="00C5325D"/>
    <w:rsid w:val="00C663D9"/>
    <w:rsid w:val="00C717F8"/>
    <w:rsid w:val="00C91D8E"/>
    <w:rsid w:val="00CD0B4B"/>
    <w:rsid w:val="00D51612"/>
    <w:rsid w:val="00D54C14"/>
    <w:rsid w:val="00D767BC"/>
    <w:rsid w:val="00D95949"/>
    <w:rsid w:val="00DA274F"/>
    <w:rsid w:val="00DA319C"/>
    <w:rsid w:val="00DA5ED6"/>
    <w:rsid w:val="00DB612A"/>
    <w:rsid w:val="00DD574F"/>
    <w:rsid w:val="00DD74B6"/>
    <w:rsid w:val="00DE01DF"/>
    <w:rsid w:val="00DF01F8"/>
    <w:rsid w:val="00E478E4"/>
    <w:rsid w:val="00E60462"/>
    <w:rsid w:val="00E84E6D"/>
    <w:rsid w:val="00E95BA3"/>
    <w:rsid w:val="00EA2BE5"/>
    <w:rsid w:val="00EB009E"/>
    <w:rsid w:val="00EB73C4"/>
    <w:rsid w:val="00ED3767"/>
    <w:rsid w:val="00EF1E45"/>
    <w:rsid w:val="00EF3F59"/>
    <w:rsid w:val="00EF5091"/>
    <w:rsid w:val="00EF7AA0"/>
    <w:rsid w:val="00F10AF9"/>
    <w:rsid w:val="00F110DA"/>
    <w:rsid w:val="00F37CFA"/>
    <w:rsid w:val="00F41F5B"/>
    <w:rsid w:val="00F6425B"/>
    <w:rsid w:val="00F8334C"/>
    <w:rsid w:val="00F8667F"/>
    <w:rsid w:val="00F8796D"/>
    <w:rsid w:val="00F908AA"/>
    <w:rsid w:val="00F93D15"/>
    <w:rsid w:val="00FB31D1"/>
    <w:rsid w:val="00FC0181"/>
    <w:rsid w:val="00FC6A40"/>
    <w:rsid w:val="00FD1E8A"/>
    <w:rsid w:val="00FE26A7"/>
    <w:rsid w:val="19B51628"/>
    <w:rsid w:val="29BC052E"/>
    <w:rsid w:val="5D88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 fillcolor="white">
      <v:fill color="white"/>
    </o:shapedefaults>
    <o:shapelayout v:ext="edit">
      <o:idmap v:ext="edit" data="1"/>
    </o:shapelayout>
  </w:shapeDefaults>
  <w:decimalSymbol w:val=","/>
  <w:listSeparator w:val=";"/>
  <w14:docId w14:val="1F68A9A2"/>
  <w15:docId w15:val="{8E57E573-855C-42A1-95A7-105E299C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qFormat/>
    <w:pPr>
      <w:tabs>
        <w:tab w:val="center" w:pos="4819"/>
        <w:tab w:val="right" w:pos="9639"/>
      </w:tabs>
      <w:spacing w:after="0" w:line="240" w:lineRule="auto"/>
    </w:p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819"/>
        <w:tab w:val="right" w:pos="9639"/>
      </w:tabs>
      <w:spacing w:after="0" w:line="240" w:lineRule="auto"/>
    </w:pPr>
  </w:style>
  <w:style w:type="paragraph" w:styleId="a8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Верхній колонтитул Знак"/>
    <w:basedOn w:val="a0"/>
    <w:link w:val="a4"/>
    <w:uiPriority w:val="99"/>
    <w:semiHidden/>
  </w:style>
  <w:style w:type="character" w:customStyle="1" w:styleId="a7">
    <w:name w:val="Нижній колонтитул Знак"/>
    <w:basedOn w:val="a0"/>
    <w:link w:val="a6"/>
    <w:uiPriority w:val="99"/>
    <w:semiHidden/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00698578.infosite.com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  <customShpInfo spid="_x0000_s1046"/>
    <customShpInfo spid="_x0000_s1045"/>
    <customShpInfo spid="_x0000_s1044"/>
    <customShpInfo spid="_x0000_s1049"/>
    <customShpInfo spid="_x0000_s1048"/>
    <customShpInfo spid="_x0000_s1047"/>
    <customShpInfo spid="_x0000_s1052"/>
    <customShpInfo spid="_x0000_s1051"/>
    <customShpInfo spid="_x0000_s1050"/>
    <customShpInfo spid="_x0000_s1055"/>
    <customShpInfo spid="_x0000_s1054"/>
    <customShpInfo spid="_x0000_s1053"/>
    <customShpInfo spid="_x0000_s1058"/>
    <customShpInfo spid="_x0000_s1057"/>
    <customShpInfo spid="_x0000_s1056"/>
    <customShpInfo spid="_x0000_s1061"/>
    <customShpInfo spid="_x0000_s1060"/>
    <customShpInfo spid="_x0000_s105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11373</Words>
  <Characters>6484</Characters>
  <Application>Microsoft Office Word</Application>
  <DocSecurity>0</DocSecurity>
  <Lines>54</Lines>
  <Paragraphs>35</Paragraphs>
  <ScaleCrop>false</ScaleCrop>
  <Company>gypnor</Company>
  <LinksUpToDate>false</LinksUpToDate>
  <CharactersWithSpaces>17822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Sergiy</dc:creator>
  <cp:lastModifiedBy>Olha Shamko</cp:lastModifiedBy>
  <cp:revision>102</cp:revision>
  <dcterms:created xsi:type="dcterms:W3CDTF">2023-02-08T12:00:00Z</dcterms:created>
  <dcterms:modified xsi:type="dcterms:W3CDTF">2023-04-10T17:47:00Z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BFE0C54F05294C3C8001FC46A2E983EF</vt:lpwstr>
  </property>
</Properties>
</file>